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F013" w14:textId="1632FABC" w:rsidR="00423F17" w:rsidRPr="00DA5595" w:rsidRDefault="00EA111C" w:rsidP="00DA5595">
      <w:pPr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DA5595">
        <w:rPr>
          <w:rFonts w:asciiTheme="majorEastAsia" w:eastAsiaTheme="majorEastAsia" w:hAnsiTheme="majorEastAsia"/>
          <w:b/>
          <w:bCs/>
          <w:sz w:val="32"/>
          <w:szCs w:val="32"/>
        </w:rPr>
        <w:t>202</w:t>
      </w:r>
      <w:r w:rsidR="001711B8" w:rsidRPr="00DA5595">
        <w:rPr>
          <w:rFonts w:asciiTheme="majorEastAsia" w:eastAsiaTheme="majorEastAsia" w:hAnsiTheme="majorEastAsia" w:hint="eastAsia"/>
          <w:b/>
          <w:bCs/>
          <w:sz w:val="32"/>
          <w:szCs w:val="32"/>
        </w:rPr>
        <w:t>4</w:t>
      </w:r>
      <w:r w:rsidRPr="00DA5595">
        <w:rPr>
          <w:rFonts w:asciiTheme="majorEastAsia" w:eastAsiaTheme="majorEastAsia" w:hAnsiTheme="majorEastAsia"/>
          <w:b/>
          <w:bCs/>
          <w:sz w:val="32"/>
          <w:szCs w:val="32"/>
        </w:rPr>
        <w:t>年浦东新区中</w:t>
      </w:r>
      <w:r w:rsidR="00423F17" w:rsidRPr="00DA5595">
        <w:rPr>
          <w:rFonts w:asciiTheme="majorEastAsia" w:eastAsiaTheme="majorEastAsia" w:hAnsiTheme="majorEastAsia"/>
          <w:b/>
          <w:bCs/>
          <w:sz w:val="32"/>
          <w:szCs w:val="32"/>
        </w:rPr>
        <w:t>招</w:t>
      </w:r>
      <w:r w:rsidRPr="00DA5595">
        <w:rPr>
          <w:rFonts w:asciiTheme="majorEastAsia" w:eastAsiaTheme="majorEastAsia" w:hAnsiTheme="majorEastAsia"/>
          <w:b/>
          <w:bCs/>
          <w:sz w:val="32"/>
          <w:szCs w:val="32"/>
        </w:rPr>
        <w:t>跨区</w:t>
      </w:r>
      <w:r w:rsidR="00423F17" w:rsidRPr="00DA5595">
        <w:rPr>
          <w:rFonts w:asciiTheme="majorEastAsia" w:eastAsiaTheme="majorEastAsia" w:hAnsiTheme="majorEastAsia"/>
          <w:b/>
          <w:bCs/>
          <w:sz w:val="32"/>
          <w:szCs w:val="32"/>
        </w:rPr>
        <w:t>（跨入）考</w:t>
      </w:r>
      <w:r w:rsidRPr="00DA5595">
        <w:rPr>
          <w:rFonts w:asciiTheme="majorEastAsia" w:eastAsiaTheme="majorEastAsia" w:hAnsiTheme="majorEastAsia"/>
          <w:b/>
          <w:bCs/>
          <w:sz w:val="32"/>
          <w:szCs w:val="32"/>
        </w:rPr>
        <w:t>生</w:t>
      </w:r>
      <w:r w:rsidR="001711B8" w:rsidRPr="00DA5595">
        <w:rPr>
          <w:rFonts w:asciiTheme="majorEastAsia" w:eastAsiaTheme="majorEastAsia" w:hAnsiTheme="majorEastAsia" w:hint="eastAsia"/>
          <w:b/>
          <w:bCs/>
          <w:sz w:val="32"/>
          <w:szCs w:val="32"/>
        </w:rPr>
        <w:t>注意事项</w:t>
      </w:r>
    </w:p>
    <w:p w14:paraId="45D5CE36" w14:textId="55C636E9" w:rsidR="00423F17" w:rsidRPr="00166C66" w:rsidRDefault="00EA111C" w:rsidP="00EA111C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已在初中学籍学校完成202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166C66">
        <w:rPr>
          <w:rFonts w:asciiTheme="majorEastAsia" w:eastAsiaTheme="majorEastAsia" w:hAnsiTheme="majorEastAsia"/>
          <w:sz w:val="28"/>
          <w:szCs w:val="28"/>
        </w:rPr>
        <w:t>年中招报名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的</w:t>
      </w:r>
      <w:r w:rsidRPr="00166C66">
        <w:rPr>
          <w:rFonts w:asciiTheme="majorEastAsia" w:eastAsiaTheme="majorEastAsia" w:hAnsiTheme="majorEastAsia"/>
          <w:sz w:val="28"/>
          <w:szCs w:val="28"/>
        </w:rPr>
        <w:t>外区回浦东新区的跨区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（跨入）</w:t>
      </w:r>
      <w:r w:rsidRPr="00166C66">
        <w:rPr>
          <w:rFonts w:asciiTheme="majorEastAsia" w:eastAsiaTheme="majorEastAsia" w:hAnsiTheme="majorEastAsia"/>
          <w:sz w:val="28"/>
          <w:szCs w:val="28"/>
        </w:rPr>
        <w:t>考生，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相关注意事项通知如下。</w:t>
      </w:r>
    </w:p>
    <w:p w14:paraId="3654C822" w14:textId="695DE7E3" w:rsidR="00166C66" w:rsidRDefault="00CD6D86" w:rsidP="001711B8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711B8" w:rsidRPr="001711B8">
        <w:rPr>
          <w:rFonts w:asciiTheme="majorEastAsia" w:eastAsiaTheme="majorEastAsia" w:hAnsiTheme="majorEastAsia" w:hint="eastAsia"/>
          <w:sz w:val="28"/>
          <w:szCs w:val="28"/>
        </w:rPr>
        <w:t>跨区学生的所有考试、成绩公布复核、政策性照顾加分申请、高中</w:t>
      </w:r>
      <w:proofErr w:type="gramStart"/>
      <w:r w:rsidR="001711B8" w:rsidRPr="001711B8">
        <w:rPr>
          <w:rFonts w:asciiTheme="majorEastAsia" w:eastAsiaTheme="majorEastAsia" w:hAnsiTheme="majorEastAsia" w:hint="eastAsia"/>
          <w:sz w:val="28"/>
          <w:szCs w:val="28"/>
        </w:rPr>
        <w:t>中</w:t>
      </w:r>
      <w:proofErr w:type="gramEnd"/>
      <w:r w:rsidR="001711B8" w:rsidRPr="001711B8">
        <w:rPr>
          <w:rFonts w:asciiTheme="majorEastAsia" w:eastAsiaTheme="majorEastAsia" w:hAnsiTheme="majorEastAsia" w:hint="eastAsia"/>
          <w:sz w:val="28"/>
          <w:szCs w:val="28"/>
        </w:rPr>
        <w:t>职校自主招生相关事项</w:t>
      </w:r>
      <w:r w:rsidR="00DA5595" w:rsidRPr="00DA559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均</w:t>
      </w:r>
      <w:r w:rsidR="00DA5595" w:rsidRPr="00DA5595">
        <w:rPr>
          <w:rFonts w:asciiTheme="majorEastAsia" w:eastAsiaTheme="majorEastAsia" w:hAnsiTheme="majorEastAsia" w:hint="eastAsia"/>
          <w:sz w:val="28"/>
          <w:szCs w:val="28"/>
        </w:rPr>
        <w:t>在学籍所在区完成。</w:t>
      </w:r>
      <w:r w:rsidR="001711B8" w:rsidRPr="001711B8">
        <w:rPr>
          <w:rFonts w:asciiTheme="majorEastAsia" w:eastAsiaTheme="majorEastAsia" w:hAnsiTheme="majorEastAsia" w:hint="eastAsia"/>
          <w:sz w:val="28"/>
          <w:szCs w:val="28"/>
        </w:rPr>
        <w:t>上述事项如有疑问请咨询学籍学校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D8E8402" w14:textId="57D14193" w:rsidR="00166C66" w:rsidRPr="00166C66" w:rsidRDefault="00CD6D86" w:rsidP="00EA111C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浦东新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区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教育招生考试中心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负责统一招生录取相关工作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。</w:t>
      </w:r>
    </w:p>
    <w:p w14:paraId="0F6B41C2" w14:textId="162E42A5" w:rsidR="00166C66" w:rsidRPr="00166C66" w:rsidRDefault="00CD6D86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如需查询中</w:t>
      </w:r>
      <w:proofErr w:type="gramStart"/>
      <w:r w:rsidR="00EA111C" w:rsidRPr="00166C66">
        <w:rPr>
          <w:rFonts w:asciiTheme="majorEastAsia" w:eastAsiaTheme="majorEastAsia" w:hAnsiTheme="majorEastAsia"/>
          <w:sz w:val="28"/>
          <w:szCs w:val="28"/>
        </w:rPr>
        <w:t>招相关</w:t>
      </w:r>
      <w:proofErr w:type="gramEnd"/>
      <w:r w:rsidR="00EA111C" w:rsidRPr="00166C66">
        <w:rPr>
          <w:rFonts w:asciiTheme="majorEastAsia" w:eastAsiaTheme="majorEastAsia" w:hAnsiTheme="majorEastAsia"/>
          <w:sz w:val="28"/>
          <w:szCs w:val="28"/>
        </w:rPr>
        <w:t xml:space="preserve">政策，可登录上海市教育考试院的“上海招考热线网站” 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查看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 xml:space="preserve"> （</w:t>
      </w:r>
      <w:r w:rsidR="00EA111C" w:rsidRPr="001711B8">
        <w:rPr>
          <w:rFonts w:asciiTheme="majorEastAsia" w:eastAsiaTheme="majorEastAsia" w:hAnsiTheme="majorEastAsia"/>
          <w:sz w:val="28"/>
          <w:szCs w:val="28"/>
        </w:rPr>
        <w:t>网址：</w:t>
      </w:r>
      <w:hyperlink r:id="rId4" w:history="1">
        <w:r w:rsidR="00166C66" w:rsidRPr="001711B8">
          <w:rPr>
            <w:rStyle w:val="a3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http://www.shmeea.edu.cn/</w:t>
        </w:r>
      </w:hyperlink>
      <w:r w:rsidR="00EA111C" w:rsidRPr="001711B8">
        <w:rPr>
          <w:rFonts w:asciiTheme="majorEastAsia" w:eastAsiaTheme="majorEastAsia" w:hAnsiTheme="majorEastAsia"/>
          <w:sz w:val="28"/>
          <w:szCs w:val="28"/>
        </w:rPr>
        <w:t>）</w:t>
      </w:r>
      <w:r w:rsidR="00166C66" w:rsidRPr="001711B8">
        <w:rPr>
          <w:rFonts w:asciiTheme="majorEastAsia" w:eastAsiaTheme="majorEastAsia" w:hAnsiTheme="majorEastAsia"/>
          <w:sz w:val="28"/>
          <w:szCs w:val="28"/>
        </w:rPr>
        <w:t>。</w:t>
      </w:r>
    </w:p>
    <w:p w14:paraId="20C65ADD" w14:textId="53A79449" w:rsidR="00EA111C" w:rsidRPr="00166C66" w:rsidRDefault="00CD6D86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如需了解市区两级优秀体育学生、艺术骨干学生招生录取信息，请家长和学生关注相关高中学校网站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或公众号等渠道。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。</w:t>
      </w:r>
    </w:p>
    <w:p w14:paraId="74988A47" w14:textId="4EEB2193" w:rsidR="00166C66" w:rsidRPr="00166C66" w:rsidRDefault="00CD6D86" w:rsidP="00DA5595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请于5月中下旬登录浦东新区教育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门户网站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，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在“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招生考试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栏目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查看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有关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后续日程安排的通知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。家长和学生要确保《</w:t>
      </w:r>
      <w:r w:rsidR="001711B8" w:rsidRPr="001711B8">
        <w:rPr>
          <w:rFonts w:asciiTheme="majorEastAsia" w:eastAsiaTheme="majorEastAsia" w:hAnsiTheme="majorEastAsia" w:hint="eastAsia"/>
          <w:sz w:val="28"/>
          <w:szCs w:val="28"/>
        </w:rPr>
        <w:t>2024年上海市高中阶段学校招生考试信息确认表》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上信息完整无误，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保持登记的手机号码畅通，后续相关事项的</w:t>
      </w:r>
      <w:r w:rsidR="004D2B39">
        <w:rPr>
          <w:rFonts w:asciiTheme="majorEastAsia" w:eastAsiaTheme="majorEastAsia" w:hAnsiTheme="majorEastAsia"/>
          <w:sz w:val="28"/>
          <w:szCs w:val="28"/>
        </w:rPr>
        <w:t>安排</w:t>
      </w:r>
      <w:r w:rsidR="004D2B39" w:rsidRPr="00166C66">
        <w:rPr>
          <w:rFonts w:asciiTheme="majorEastAsia" w:eastAsiaTheme="majorEastAsia" w:hAnsiTheme="majorEastAsia"/>
          <w:sz w:val="28"/>
          <w:szCs w:val="28"/>
        </w:rPr>
        <w:t>届时</w:t>
      </w:r>
      <w:r w:rsidR="004D2B39">
        <w:rPr>
          <w:rFonts w:asciiTheme="majorEastAsia" w:eastAsiaTheme="majorEastAsia" w:hAnsiTheme="majorEastAsia"/>
          <w:sz w:val="28"/>
          <w:szCs w:val="28"/>
        </w:rPr>
        <w:t>也</w:t>
      </w:r>
      <w:r w:rsidR="004D2B39" w:rsidRPr="00166C66">
        <w:rPr>
          <w:rFonts w:asciiTheme="majorEastAsia" w:eastAsiaTheme="majorEastAsia" w:hAnsiTheme="majorEastAsia"/>
          <w:sz w:val="28"/>
          <w:szCs w:val="28"/>
        </w:rPr>
        <w:t>会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通过</w:t>
      </w:r>
      <w:r w:rsidR="00166C66" w:rsidRPr="00166C66">
        <w:rPr>
          <w:rFonts w:asciiTheme="majorEastAsia" w:eastAsiaTheme="majorEastAsia" w:hAnsiTheme="majorEastAsia" w:hint="eastAsia"/>
          <w:sz w:val="28"/>
          <w:szCs w:val="28"/>
        </w:rPr>
        <w:t>短信</w:t>
      </w:r>
      <w:r w:rsidR="004D2B39">
        <w:rPr>
          <w:rFonts w:asciiTheme="majorEastAsia" w:eastAsiaTheme="majorEastAsia" w:hAnsiTheme="majorEastAsia" w:hint="eastAsia"/>
          <w:sz w:val="28"/>
          <w:szCs w:val="28"/>
        </w:rPr>
        <w:t>通知</w:t>
      </w:r>
      <w:r w:rsidR="00166C66" w:rsidRPr="00166C66">
        <w:rPr>
          <w:rFonts w:asciiTheme="majorEastAsia" w:eastAsiaTheme="majorEastAsia" w:hAnsiTheme="majorEastAsia" w:hint="eastAsia"/>
          <w:sz w:val="28"/>
          <w:szCs w:val="28"/>
        </w:rPr>
        <w:t>考生。</w:t>
      </w:r>
    </w:p>
    <w:p w14:paraId="1AFDB643" w14:textId="26F25FC4" w:rsidR="00166C66" w:rsidRPr="004A4AF6" w:rsidRDefault="00CD6D86" w:rsidP="00166C66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DA5595">
        <w:rPr>
          <w:rFonts w:asciiTheme="majorEastAsia" w:eastAsiaTheme="majorEastAsia" w:hAnsiTheme="majorEastAsia" w:hint="eastAsia"/>
          <w:sz w:val="28"/>
          <w:szCs w:val="28"/>
        </w:rPr>
        <w:t>.上述安排如有变化，请以</w:t>
      </w:r>
      <w:r w:rsidRPr="00CD6D86">
        <w:rPr>
          <w:rFonts w:asciiTheme="majorEastAsia" w:eastAsiaTheme="majorEastAsia" w:hAnsiTheme="majorEastAsia" w:hint="eastAsia"/>
          <w:sz w:val="28"/>
          <w:szCs w:val="28"/>
        </w:rPr>
        <w:t>浦东新区教育门户网站</w:t>
      </w:r>
      <w:r w:rsidRPr="00CD6D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D6D86">
        <w:rPr>
          <w:rFonts w:asciiTheme="majorEastAsia" w:eastAsiaTheme="majorEastAsia" w:hAnsiTheme="majorEastAsia" w:hint="eastAsia"/>
          <w:sz w:val="28"/>
          <w:szCs w:val="28"/>
        </w:rPr>
        <w:t>“招生考试”栏目</w:t>
      </w:r>
      <w:r>
        <w:rPr>
          <w:rFonts w:asciiTheme="majorEastAsia" w:eastAsiaTheme="majorEastAsia" w:hAnsiTheme="majorEastAsia" w:hint="eastAsia"/>
          <w:sz w:val="28"/>
          <w:szCs w:val="28"/>
        </w:rPr>
        <w:t>发布的信息为准。</w:t>
      </w:r>
    </w:p>
    <w:p w14:paraId="1FDE0B1D" w14:textId="77777777" w:rsidR="00CD6D86" w:rsidRDefault="00CD6D86" w:rsidP="00166C6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1245F48C" w14:textId="3B50A531" w:rsidR="00166C66" w:rsidRPr="00166C66" w:rsidRDefault="00166C66" w:rsidP="00166C6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浦东新区教育招生考试中心</w:t>
      </w:r>
    </w:p>
    <w:p w14:paraId="20C347EC" w14:textId="79AA601B" w:rsidR="00166C66" w:rsidRDefault="00166C66" w:rsidP="00166C6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66C6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166C66">
        <w:rPr>
          <w:rFonts w:asciiTheme="majorEastAsia" w:eastAsiaTheme="majorEastAsia" w:hAnsiTheme="majorEastAsia"/>
          <w:sz w:val="28"/>
          <w:szCs w:val="28"/>
        </w:rPr>
        <w:t>02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166C66">
        <w:rPr>
          <w:rFonts w:asciiTheme="majorEastAsia" w:eastAsiaTheme="majorEastAsia" w:hAnsiTheme="majorEastAsia"/>
          <w:sz w:val="28"/>
          <w:szCs w:val="28"/>
        </w:rPr>
        <w:t>年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166C66">
        <w:rPr>
          <w:rFonts w:asciiTheme="majorEastAsia" w:eastAsiaTheme="majorEastAsia" w:hAnsiTheme="majorEastAsia"/>
          <w:sz w:val="28"/>
          <w:szCs w:val="28"/>
        </w:rPr>
        <w:t>月</w:t>
      </w:r>
      <w:r w:rsidR="001711B8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166C66">
        <w:rPr>
          <w:rFonts w:asciiTheme="majorEastAsia" w:eastAsiaTheme="majorEastAsia" w:hAnsiTheme="majorEastAsia"/>
          <w:sz w:val="28"/>
          <w:szCs w:val="28"/>
        </w:rPr>
        <w:t>日</w:t>
      </w:r>
    </w:p>
    <w:sectPr w:rsidR="0016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C"/>
    <w:rsid w:val="00166C66"/>
    <w:rsid w:val="001711B8"/>
    <w:rsid w:val="00423F17"/>
    <w:rsid w:val="004A4AF6"/>
    <w:rsid w:val="004D2B39"/>
    <w:rsid w:val="006E2341"/>
    <w:rsid w:val="00CD6D86"/>
    <w:rsid w:val="00D64CF3"/>
    <w:rsid w:val="00DA5595"/>
    <w:rsid w:val="00E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7B3F"/>
  <w15:chartTrackingRefBased/>
  <w15:docId w15:val="{3DFE8392-E37E-47C0-A32A-A30376D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ee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振杭 蓝</cp:lastModifiedBy>
  <cp:revision>4</cp:revision>
  <cp:lastPrinted>2023-02-27T01:50:00Z</cp:lastPrinted>
  <dcterms:created xsi:type="dcterms:W3CDTF">2023-02-27T01:12:00Z</dcterms:created>
  <dcterms:modified xsi:type="dcterms:W3CDTF">2024-05-08T10:37:00Z</dcterms:modified>
</cp:coreProperties>
</file>