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0F" w:rsidRDefault="00CA4E0F" w:rsidP="00CA4E0F">
      <w:pPr>
        <w:widowControl/>
        <w:spacing w:line="800" w:lineRule="exact"/>
        <w:jc w:val="center"/>
        <w:rPr>
          <w:rFonts w:ascii="宋体" w:hAnsi="Times New Roman"/>
          <w:kern w:val="0"/>
          <w:sz w:val="44"/>
          <w:szCs w:val="44"/>
        </w:rPr>
      </w:pPr>
    </w:p>
    <w:p w:rsidR="00CA4E0F" w:rsidRDefault="00CA4E0F" w:rsidP="00CA4E0F">
      <w:pPr>
        <w:widowControl/>
        <w:spacing w:line="500" w:lineRule="exact"/>
        <w:jc w:val="center"/>
        <w:rPr>
          <w:rFonts w:ascii="宋体" w:hAnsi="Times New Roman"/>
          <w:kern w:val="0"/>
          <w:sz w:val="44"/>
          <w:szCs w:val="44"/>
        </w:rPr>
      </w:pPr>
    </w:p>
    <w:p w:rsidR="00CA4E0F" w:rsidRDefault="00CA4E0F" w:rsidP="00CA4E0F">
      <w:pPr>
        <w:widowControl/>
        <w:spacing w:line="500" w:lineRule="exact"/>
        <w:jc w:val="center"/>
        <w:rPr>
          <w:rFonts w:ascii="宋体" w:hAnsi="Times New Roman"/>
          <w:kern w:val="0"/>
          <w:sz w:val="44"/>
          <w:szCs w:val="44"/>
        </w:rPr>
      </w:pPr>
    </w:p>
    <w:p w:rsidR="00CA4E0F" w:rsidRDefault="00CA4E0F" w:rsidP="00CA4E0F">
      <w:pPr>
        <w:widowControl/>
        <w:spacing w:line="500" w:lineRule="exact"/>
        <w:jc w:val="center"/>
        <w:rPr>
          <w:rFonts w:ascii="宋体" w:hAnsi="Times New Roman"/>
          <w:kern w:val="0"/>
          <w:sz w:val="44"/>
          <w:szCs w:val="44"/>
        </w:rPr>
      </w:pPr>
    </w:p>
    <w:p w:rsidR="00CA4E0F" w:rsidRDefault="00CA4E0F" w:rsidP="00CA4E0F">
      <w:pPr>
        <w:widowControl/>
        <w:spacing w:line="500" w:lineRule="exact"/>
        <w:jc w:val="center"/>
        <w:rPr>
          <w:rFonts w:ascii="宋体" w:hAnsi="Times New Roman"/>
          <w:kern w:val="0"/>
          <w:sz w:val="44"/>
          <w:szCs w:val="44"/>
        </w:rPr>
      </w:pPr>
    </w:p>
    <w:p w:rsidR="00CA4E0F" w:rsidRDefault="00CA4E0F" w:rsidP="00CA4E0F">
      <w:pPr>
        <w:widowControl/>
        <w:spacing w:line="500" w:lineRule="exact"/>
        <w:jc w:val="center"/>
        <w:rPr>
          <w:rFonts w:ascii="宋体" w:hAnsi="Times New Roman"/>
          <w:kern w:val="0"/>
          <w:sz w:val="44"/>
          <w:szCs w:val="44"/>
        </w:rPr>
      </w:pPr>
    </w:p>
    <w:p w:rsidR="00CA4E0F" w:rsidRDefault="00CA4E0F" w:rsidP="00CA4E0F">
      <w:pPr>
        <w:widowControl/>
        <w:spacing w:line="500" w:lineRule="exact"/>
        <w:jc w:val="center"/>
        <w:rPr>
          <w:rFonts w:ascii="宋体" w:hAnsi="Times New Roman"/>
          <w:kern w:val="0"/>
          <w:sz w:val="44"/>
          <w:szCs w:val="44"/>
        </w:rPr>
      </w:pPr>
    </w:p>
    <w:p w:rsidR="00CA4E0F" w:rsidRDefault="00CA4E0F" w:rsidP="00CA4E0F">
      <w:pPr>
        <w:widowControl/>
        <w:spacing w:line="500" w:lineRule="exact"/>
        <w:jc w:val="center"/>
        <w:rPr>
          <w:rFonts w:ascii="宋体" w:hAnsi="Times New Roman"/>
          <w:kern w:val="0"/>
          <w:sz w:val="44"/>
          <w:szCs w:val="44"/>
        </w:rPr>
      </w:pPr>
    </w:p>
    <w:p w:rsidR="00CA4E0F" w:rsidRDefault="00CA4E0F" w:rsidP="00CA4E0F">
      <w:pPr>
        <w:widowControl/>
        <w:adjustRightInd w:val="0"/>
        <w:snapToGrid w:val="0"/>
        <w:spacing w:line="336" w:lineRule="auto"/>
        <w:jc w:val="center"/>
        <w:rPr>
          <w:rFonts w:ascii="仿宋_GB2312" w:eastAsia="仿宋_GB2312" w:hAnsi="仿宋"/>
          <w:kern w:val="0"/>
          <w:sz w:val="30"/>
          <w:szCs w:val="30"/>
        </w:rPr>
      </w:pPr>
      <w:r>
        <w:rPr>
          <w:rFonts w:ascii="仿宋_GB2312" w:eastAsia="仿宋_GB2312" w:hAnsi="仿宋" w:hint="eastAsia"/>
          <w:kern w:val="0"/>
          <w:sz w:val="30"/>
          <w:szCs w:val="30"/>
        </w:rPr>
        <w:t xml:space="preserve">浦周办〔2021〕33号               </w:t>
      </w:r>
    </w:p>
    <w:p w:rsidR="00CA4E0F" w:rsidRDefault="00CA4E0F" w:rsidP="00CA4E0F">
      <w:pPr>
        <w:widowControl/>
        <w:jc w:val="center"/>
        <w:rPr>
          <w:rFonts w:ascii="宋体" w:hAnsi="Times New Roman"/>
          <w:kern w:val="0"/>
          <w:sz w:val="24"/>
        </w:rPr>
      </w:pPr>
    </w:p>
    <w:p w:rsidR="00B82D74" w:rsidRDefault="00FD33BC" w:rsidP="007D6161">
      <w:pPr>
        <w:adjustRightInd w:val="0"/>
        <w:jc w:val="center"/>
        <w:rPr>
          <w:rFonts w:asciiTheme="minorEastAsia" w:hAnsiTheme="minorEastAsia" w:cstheme="majorEastAsia"/>
          <w:color w:val="171A1D"/>
          <w:sz w:val="36"/>
          <w:szCs w:val="36"/>
          <w:shd w:val="clear" w:color="auto" w:fill="FFFFFF"/>
        </w:rPr>
      </w:pPr>
      <w:r w:rsidRPr="007D6161">
        <w:rPr>
          <w:rFonts w:asciiTheme="minorEastAsia" w:hAnsiTheme="minorEastAsia" w:cstheme="majorEastAsia" w:hint="eastAsia"/>
          <w:color w:val="171A1D"/>
          <w:sz w:val="36"/>
          <w:szCs w:val="36"/>
          <w:shd w:val="clear" w:color="auto" w:fill="FFFFFF"/>
        </w:rPr>
        <w:t>关于周家渡街道新一届居民委员会任职的通知</w:t>
      </w:r>
    </w:p>
    <w:p w:rsidR="007D6161" w:rsidRPr="00CA4E0F" w:rsidRDefault="007D6161" w:rsidP="00CA4E0F">
      <w:pPr>
        <w:widowControl/>
        <w:jc w:val="center"/>
        <w:rPr>
          <w:rFonts w:ascii="宋体" w:hAnsi="Times New Roman"/>
          <w:kern w:val="0"/>
          <w:sz w:val="24"/>
        </w:rPr>
      </w:pPr>
    </w:p>
    <w:p w:rsidR="00B82D74" w:rsidRPr="00CA4E0F" w:rsidRDefault="00FD33BC" w:rsidP="007D6161">
      <w:pPr>
        <w:adjustRightInd w:val="0"/>
        <w:spacing w:line="336" w:lineRule="auto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街道各机关内设机构、人民团体、事业单位，各居民区，社区文化中心：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经5月22日周家渡街道32个居民委员会换届选举大会，产生176名新一届居民委员会班子成员，现将当选结果通知如下。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上南一村居民委员会主任蔡徐晶，委员张韦屹、马品平、李洁、陈华。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上南二村居民委员会主任周丹红，委员莫程伟、郁蓓、王静、赵志明、吉轶群、周玉明。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上南三村居民委员会主任还雄杰，委员陈奇琦、王惠杰、佟欣、赵正荣、陆驯、钱董芹。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上南四村居民委员会主任朱政平，委员周军、胡翠英、</w:t>
      </w: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lastRenderedPageBreak/>
        <w:t>张慧莉、李海毫、陈修玲、徐白桦。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上南五村居民委员会主任李国丽，委员马浩靖、朱永秋、刘文英、沈瑞珏、张正才、周广财。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上南六村居民委员会主任黄嵬，委员陈赛锋、曹汇、戴红专、刘根英。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上南七村居民委员会主任周伟君，委员严慧、翁雯、施建香、邵菊珍。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上南八村居民委员会主任张丽，委员陆建平、伊慧娟、储华凤、陈克白。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上南九村居民委员会主任董丽萍，委员金美寅、刘军、潘泓、倪华忠、郭瑜、颜国庆。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上南十村第一居民委员会主任毛慧倩，副主任解振滨，委员杜文静、朱家麒、周国勇。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上南十村第二居民委员会主任秦英，委员李嘉瑛、崔欢、章幸、沈静。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上南十一村居民委员会主任张文蔚，委员王宇峰、李超、周豪、凌伟华。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上南十二村居民委员会主任曹燕，委员周歆、许张、孙萍、时美蓉。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雪野二村居民委员会主任陈琳纳，委员张睿、王蓓、王俏、王奕娜。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齐河第一居民委员会主任陈超，委员许梅英、计静雯、</w:t>
      </w: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lastRenderedPageBreak/>
        <w:t>楼培根、崔艾佳。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齐河第二居民委员会主任崔广龙，副主任汤晓静，委员吴颖川、奚月新、黄怡婷。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齐河第三居民委员会主任周茹樱，委员方虹、张敏、叶涵青、奚飞捷。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齐河第四居民委员会主任冯超群，委员丁金祥、朱瑞君、翟丽娟、倪石慧、刘丽萍、汤慧敏。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齐河第五居民委员会主任张志雄，委员沈婷婷、楼纪胜、乔春芳、唐绍涌。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齐河第七居民委员会主任詹琳，委员高鸿云、汤怡懿、杨骏、沈维雯。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齐河第八居民委员会主任张丽曼，委员王莉、沈耀霞、施碧英、康丽君。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昌里第四居民委员会主任何晓斌，委员杨晓芸、唐敏嫣、朱华杰、李瑾。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昌里第五居民委员会主任武华，委员王翡、许荔文、王</w:t>
      </w:r>
      <w:r w:rsidRPr="00CA4E0F">
        <w:rPr>
          <w:rFonts w:ascii="微软雅黑" w:eastAsia="微软雅黑" w:hAnsi="微软雅黑" w:cs="微软雅黑" w:hint="eastAsia"/>
          <w:color w:val="171A1D"/>
          <w:sz w:val="32"/>
          <w:szCs w:val="32"/>
          <w:shd w:val="clear" w:color="auto" w:fill="FFFFFF"/>
        </w:rPr>
        <w:t>喆</w:t>
      </w: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乐乐、闵文波。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昌里第七居民委员会主任汤家骏，委员谢婷婷、陆满秀、谢林、余婷。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云台第一居民委员会主任刘霞，副主任奚佩霞，委员朱微、张怡群、张友勤。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云台第二居民委员会主任李娟，委员朱瑛、张燕、吴晓</w:t>
      </w: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lastRenderedPageBreak/>
        <w:t>清、曹怡菁、黄振华、霍杨葵。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云莲第一居民委员会主任王雅萍，委员陈梦丹、陈晓喻、沈丽萍、陈琼。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昌里花园居民委员会主任王志涛，委员徐洁、严敬、葛丽</w:t>
      </w:r>
      <w:r w:rsidRPr="00CA4E0F">
        <w:rPr>
          <w:rFonts w:ascii="微软雅黑" w:eastAsia="微软雅黑" w:hAnsi="微软雅黑" w:cs="微软雅黑" w:hint="eastAsia"/>
          <w:color w:val="171A1D"/>
          <w:sz w:val="32"/>
          <w:szCs w:val="32"/>
          <w:shd w:val="clear" w:color="auto" w:fill="FFFFFF"/>
        </w:rPr>
        <w:t>嫚</w:t>
      </w: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、徐蓓蕾。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都市庭院居民委员会主任徐磊，委员朱菲、邵颖艳、邱明君、程</w:t>
      </w:r>
      <w:r w:rsidRPr="00CA4E0F">
        <w:rPr>
          <w:rFonts w:ascii="微软雅黑" w:eastAsia="微软雅黑" w:hAnsi="微软雅黑" w:cs="微软雅黑" w:hint="eastAsia"/>
          <w:color w:val="171A1D"/>
          <w:sz w:val="32"/>
          <w:szCs w:val="32"/>
          <w:shd w:val="clear" w:color="auto" w:fill="FFFFFF"/>
        </w:rPr>
        <w:t>焜</w:t>
      </w: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上南花苑居民委员会主任顾萍，委员张茵岚、王桢、唐建耀、顾益。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川新居民委员会主任曹瑾，委员刘小颖、孙晓燕、王冬梅、王芝萍、张顺吉、欧晓宇。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恒大居民委员会主任王立萍，委员郭佩芳、刘晓波、王振华、张明睿。</w:t>
      </w:r>
    </w:p>
    <w:p w:rsidR="00B82D74" w:rsidRPr="00CA4E0F" w:rsidRDefault="00FD33BC" w:rsidP="007D6161">
      <w:pPr>
        <w:adjustRightInd w:val="0"/>
        <w:spacing w:line="336" w:lineRule="auto"/>
        <w:ind w:firstLineChars="200" w:firstLine="640"/>
        <w:rPr>
          <w:rFonts w:ascii="仿宋_GB2312" w:eastAsia="仿宋_GB2312" w:hAnsi="仿宋_GB2312" w:cs="仿宋_GB2312"/>
          <w:color w:val="171A1D"/>
          <w:sz w:val="32"/>
          <w:szCs w:val="32"/>
          <w:shd w:val="clear" w:color="auto" w:fill="FFFFFF"/>
        </w:rPr>
      </w:pPr>
      <w:r w:rsidRPr="00CA4E0F"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特此通知。</w:t>
      </w:r>
    </w:p>
    <w:p w:rsidR="00B82D74" w:rsidRPr="00CA4E0F" w:rsidRDefault="00B82D74" w:rsidP="007D6161">
      <w:pPr>
        <w:pStyle w:val="a3"/>
        <w:widowControl/>
        <w:adjustRightInd w:val="0"/>
        <w:spacing w:line="336" w:lineRule="auto"/>
        <w:ind w:right="1200" w:firstLineChars="0" w:firstLine="0"/>
        <w:rPr>
          <w:rFonts w:ascii="仿宋_GB2312" w:eastAsia="仿宋_GB2312"/>
          <w:sz w:val="32"/>
          <w:szCs w:val="32"/>
        </w:rPr>
      </w:pPr>
    </w:p>
    <w:p w:rsidR="00042462" w:rsidRDefault="00042462" w:rsidP="00CA4E0F">
      <w:pPr>
        <w:spacing w:line="336" w:lineRule="auto"/>
        <w:jc w:val="right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bookmarkEnd w:id="0"/>
    </w:p>
    <w:p w:rsidR="00CA4E0F" w:rsidRPr="00E13AE1" w:rsidRDefault="00CA4E0F" w:rsidP="00CA4E0F">
      <w:pPr>
        <w:spacing w:line="336" w:lineRule="auto"/>
        <w:jc w:val="right"/>
        <w:rPr>
          <w:rFonts w:ascii="仿宋_GB2312" w:eastAsia="仿宋_GB2312" w:hAnsi="宋体"/>
          <w:sz w:val="32"/>
          <w:szCs w:val="32"/>
        </w:rPr>
      </w:pPr>
      <w:r w:rsidRPr="00E13AE1">
        <w:rPr>
          <w:rFonts w:ascii="仿宋_GB2312" w:eastAsia="仿宋_GB2312" w:hAnsi="宋体" w:hint="eastAsia"/>
          <w:sz w:val="32"/>
          <w:szCs w:val="32"/>
        </w:rPr>
        <w:t>上海市浦东新区人民政府周家渡街道办事处</w:t>
      </w:r>
    </w:p>
    <w:p w:rsidR="00CA4E0F" w:rsidRPr="00E13AE1" w:rsidRDefault="00CA4E0F" w:rsidP="00CA4E0F">
      <w:pPr>
        <w:spacing w:line="336" w:lineRule="auto"/>
        <w:ind w:right="600"/>
        <w:jc w:val="right"/>
        <w:rPr>
          <w:rFonts w:ascii="仿宋_GB2312" w:eastAsia="仿宋_GB2312" w:hAnsi="宋体"/>
          <w:sz w:val="32"/>
          <w:szCs w:val="32"/>
        </w:rPr>
      </w:pPr>
      <w:r w:rsidRPr="00E13AE1">
        <w:rPr>
          <w:rFonts w:ascii="仿宋_GB2312" w:eastAsia="仿宋_GB2312" w:hAnsi="宋体" w:hint="eastAsia"/>
          <w:sz w:val="32"/>
          <w:szCs w:val="32"/>
        </w:rPr>
        <w:t>2021年</w:t>
      </w:r>
      <w:r>
        <w:rPr>
          <w:rFonts w:ascii="仿宋_GB2312" w:eastAsia="仿宋_GB2312" w:hAnsi="宋体" w:hint="eastAsia"/>
          <w:sz w:val="32"/>
          <w:szCs w:val="32"/>
        </w:rPr>
        <w:t>6</w:t>
      </w:r>
      <w:r w:rsidRPr="00E13AE1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Pr="00E13AE1">
        <w:rPr>
          <w:rFonts w:ascii="仿宋_GB2312" w:eastAsia="仿宋_GB2312" w:hAnsi="宋体" w:hint="eastAsia"/>
          <w:sz w:val="32"/>
          <w:szCs w:val="32"/>
        </w:rPr>
        <w:t>日</w:t>
      </w:r>
    </w:p>
    <w:p w:rsidR="00CA4E0F" w:rsidRPr="00042462" w:rsidRDefault="00CA4E0F" w:rsidP="00CA4E0F">
      <w:pPr>
        <w:spacing w:line="336" w:lineRule="auto"/>
        <w:jc w:val="right"/>
        <w:rPr>
          <w:rFonts w:ascii="仿宋_GB2312" w:eastAsia="仿宋_GB2312" w:hAnsi="宋体"/>
          <w:sz w:val="32"/>
          <w:szCs w:val="32"/>
        </w:rPr>
      </w:pPr>
    </w:p>
    <w:p w:rsidR="00CA4E0F" w:rsidRDefault="00CA4E0F" w:rsidP="00CA4E0F">
      <w:pPr>
        <w:spacing w:line="336" w:lineRule="auto"/>
        <w:ind w:right="560"/>
        <w:contextualSpacing/>
        <w:jc w:val="right"/>
        <w:rPr>
          <w:rFonts w:ascii="仿宋_GB2312" w:eastAsia="仿宋_GB2312"/>
          <w:sz w:val="32"/>
          <w:szCs w:val="32"/>
        </w:rPr>
      </w:pPr>
      <w:r w:rsidRPr="00E13AE1"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C5DD145" wp14:editId="46322FD0">
                <wp:simplePos x="0" y="0"/>
                <wp:positionH relativeFrom="column">
                  <wp:posOffset>-219075</wp:posOffset>
                </wp:positionH>
                <wp:positionV relativeFrom="paragraph">
                  <wp:posOffset>379095</wp:posOffset>
                </wp:positionV>
                <wp:extent cx="5796000" cy="0"/>
                <wp:effectExtent l="0" t="0" r="3365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67C40" id="直接连接符 2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5pt,29.85pt" to="439.1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">
                <o:lock v:ext="edit" shapetype="f"/>
              </v:line>
            </w:pict>
          </mc:Fallback>
        </mc:AlternateContent>
      </w:r>
      <w:r w:rsidRPr="00E13AE1"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719969E3" wp14:editId="25801B95">
                <wp:simplePos x="0" y="0"/>
                <wp:positionH relativeFrom="column">
                  <wp:posOffset>-222250</wp:posOffset>
                </wp:positionH>
                <wp:positionV relativeFrom="paragraph">
                  <wp:posOffset>629919</wp:posOffset>
                </wp:positionV>
                <wp:extent cx="5795645" cy="0"/>
                <wp:effectExtent l="0" t="0" r="33655" b="1905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3B3D5" id="直接连接符 1" o:spid="_x0000_s1026" style="position:absolute;left:0;text-align:left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5pt,49.6pt" to="438.8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">
                <o:lock v:ext="edit" shapetype="f"/>
                <w10:wrap type="topAndBottom"/>
              </v:line>
            </w:pict>
          </mc:Fallback>
        </mc:AlternateContent>
      </w:r>
    </w:p>
    <w:p w:rsidR="00CA4E0F" w:rsidRDefault="00CA4E0F" w:rsidP="00CA4E0F">
      <w:pPr>
        <w:adjustRightInd w:val="0"/>
        <w:snapToGrid w:val="0"/>
        <w:jc w:val="left"/>
        <w:rPr>
          <w:rFonts w:ascii="Bodoni MT" w:hAnsi="Bodoni MT" w:cs="Bodoni MT"/>
        </w:rPr>
      </w:pPr>
      <w:r>
        <w:rPr>
          <w:rFonts w:ascii="仿宋_GB2312" w:eastAsia="仿宋_GB2312" w:hAnsi="Bodoni MT" w:cs="Bodoni MT" w:hint="eastAsia"/>
          <w:sz w:val="28"/>
          <w:szCs w:val="28"/>
        </w:rPr>
        <w:t>周家渡街道办事处办公室</w:t>
      </w:r>
      <w:r>
        <w:rPr>
          <w:rFonts w:ascii="Bodoni MT" w:hAnsi="Bodoni MT" w:cs="Bodoni MT"/>
        </w:rPr>
        <w:t xml:space="preserve">                        </w:t>
      </w:r>
      <w:r>
        <w:rPr>
          <w:rFonts w:ascii="Bodoni MT" w:hAnsi="Bodoni MT" w:cs="Bodoni MT" w:hint="eastAsia"/>
        </w:rPr>
        <w:t xml:space="preserve">   </w:t>
      </w:r>
      <w:r>
        <w:rPr>
          <w:rFonts w:ascii="Bodoni MT" w:hAnsi="Bodoni MT" w:cs="Bodoni MT"/>
        </w:rPr>
        <w:t xml:space="preserve"> </w:t>
      </w:r>
      <w:r>
        <w:rPr>
          <w:rFonts w:ascii="仿宋_GB2312" w:eastAsia="仿宋_GB2312" w:hAnsi="Bodoni MT" w:cs="Bodoni MT" w:hint="eastAsia"/>
          <w:sz w:val="28"/>
          <w:szCs w:val="28"/>
        </w:rPr>
        <w:t>2021年6月1日印</w:t>
      </w:r>
      <w:r>
        <w:rPr>
          <w:rFonts w:ascii="Bodoni MT" w:hAnsi="Bodoni MT" w:cs="Bodoni MT"/>
        </w:rPr>
        <w:t xml:space="preserve">                                                                                                   </w:t>
      </w:r>
    </w:p>
    <w:p w:rsidR="00CA4E0F" w:rsidRPr="00E13AE1" w:rsidRDefault="00CA4E0F" w:rsidP="00CA4E0F">
      <w:pPr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Bodoni MT" w:cs="Bodoni MT" w:hint="eastAsia"/>
          <w:sz w:val="28"/>
          <w:szCs w:val="28"/>
        </w:rPr>
        <w:t>（共印</w:t>
      </w:r>
      <w:r w:rsidR="00042462">
        <w:rPr>
          <w:rFonts w:ascii="仿宋_GB2312" w:eastAsia="仿宋_GB2312" w:hAnsi="Bodoni MT" w:cs="Bodoni MT" w:hint="eastAsia"/>
          <w:sz w:val="28"/>
          <w:szCs w:val="28"/>
        </w:rPr>
        <w:t>60</w:t>
      </w:r>
      <w:r>
        <w:rPr>
          <w:rFonts w:ascii="仿宋_GB2312" w:eastAsia="仿宋_GB2312" w:hAnsi="Bodoni MT" w:cs="Bodoni MT" w:hint="eastAsia"/>
          <w:sz w:val="28"/>
          <w:szCs w:val="28"/>
        </w:rPr>
        <w:t xml:space="preserve">份） </w:t>
      </w:r>
    </w:p>
    <w:sectPr w:rsidR="00CA4E0F" w:rsidRPr="00E13AE1" w:rsidSect="009F4DE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D1A" w:rsidRDefault="00883D1A" w:rsidP="009F4DE7">
      <w:r>
        <w:separator/>
      </w:r>
    </w:p>
  </w:endnote>
  <w:endnote w:type="continuationSeparator" w:id="0">
    <w:p w:rsidR="00883D1A" w:rsidRDefault="00883D1A" w:rsidP="009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053145"/>
      <w:docPartObj>
        <w:docPartGallery w:val="Page Numbers (Bottom of Page)"/>
        <w:docPartUnique/>
      </w:docPartObj>
    </w:sdtPr>
    <w:sdtEndPr/>
    <w:sdtContent>
      <w:p w:rsidR="009F4DE7" w:rsidRDefault="009F4DE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462" w:rsidRPr="00042462">
          <w:rPr>
            <w:noProof/>
            <w:lang w:val="zh-CN"/>
          </w:rPr>
          <w:t>-</w:t>
        </w:r>
        <w:r w:rsidR="00042462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714540"/>
      <w:docPartObj>
        <w:docPartGallery w:val="Page Numbers (Bottom of Page)"/>
        <w:docPartUnique/>
      </w:docPartObj>
    </w:sdtPr>
    <w:sdtEndPr/>
    <w:sdtContent>
      <w:p w:rsidR="009F4DE7" w:rsidRDefault="009F4DE7" w:rsidP="009F4D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462" w:rsidRPr="00042462">
          <w:rPr>
            <w:noProof/>
            <w:lang w:val="zh-CN"/>
          </w:rPr>
          <w:t>-</w:t>
        </w:r>
        <w:r w:rsidR="00042462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D1A" w:rsidRDefault="00883D1A" w:rsidP="009F4DE7">
      <w:r>
        <w:separator/>
      </w:r>
    </w:p>
  </w:footnote>
  <w:footnote w:type="continuationSeparator" w:id="0">
    <w:p w:rsidR="00883D1A" w:rsidRDefault="00883D1A" w:rsidP="009F4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74"/>
    <w:rsid w:val="00042462"/>
    <w:rsid w:val="00670E23"/>
    <w:rsid w:val="007D6161"/>
    <w:rsid w:val="00883D1A"/>
    <w:rsid w:val="009F4DE7"/>
    <w:rsid w:val="00B82D74"/>
    <w:rsid w:val="00CA4E0F"/>
    <w:rsid w:val="00FD33BC"/>
    <w:rsid w:val="063B78A6"/>
    <w:rsid w:val="10014756"/>
    <w:rsid w:val="1E79412D"/>
    <w:rsid w:val="24135EB1"/>
    <w:rsid w:val="24EC1C7D"/>
    <w:rsid w:val="30C31243"/>
    <w:rsid w:val="327F2CF3"/>
    <w:rsid w:val="3AA55E44"/>
    <w:rsid w:val="3EB16DDD"/>
    <w:rsid w:val="44D2400E"/>
    <w:rsid w:val="6DCA095C"/>
    <w:rsid w:val="6F67042C"/>
    <w:rsid w:val="794759C9"/>
    <w:rsid w:val="7A392E9C"/>
    <w:rsid w:val="7B9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8864E0-0DFE-4D38-9A64-A5A1CD07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9F4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F4D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F4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4D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杨怡炜</cp:lastModifiedBy>
  <cp:revision>6</cp:revision>
  <cp:lastPrinted>2021-05-31T05:58:00Z</cp:lastPrinted>
  <dcterms:created xsi:type="dcterms:W3CDTF">2014-10-29T12:08:00Z</dcterms:created>
  <dcterms:modified xsi:type="dcterms:W3CDTF">2021-06-02T05:36:00Z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5000CDFF52F148BCA3B82B8B9711BE45</vt:lpwstr>
  </property>
</Properties>
</file>