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B3" w:rsidRDefault="00F905B3" w:rsidP="00ED3EBD">
      <w:pPr>
        <w:tabs>
          <w:tab w:val="center" w:pos="4253"/>
        </w:tabs>
        <w:spacing w:beforeLines="50" w:line="420" w:lineRule="exact"/>
        <w:rPr>
          <w:rFonts w:ascii="宋体" w:hAnsi="宋体"/>
          <w:kern w:val="0"/>
          <w:sz w:val="32"/>
          <w:szCs w:val="32"/>
        </w:rPr>
      </w:pPr>
      <w:r>
        <w:rPr>
          <w:rFonts w:ascii="宋体" w:hAnsi="宋体"/>
          <w:kern w:val="0"/>
          <w:sz w:val="32"/>
          <w:szCs w:val="32"/>
        </w:rPr>
        <w:pict>
          <v:shapetype id="_x0000_t202" coordsize="21600,21600" o:spt="202" path="m,l,21600r21600,l21600,xe">
            <v:stroke joinstyle="miter"/>
            <v:path gradientshapeok="t" o:connecttype="rect"/>
          </v:shapetype>
          <v:shape id="_x0000_s1026" type="#_x0000_t202" style="position:absolute;left:0;text-align:left;margin-left:254.6pt;margin-top:1.2pt;width:196.5pt;height:140pt;z-index:251660288;mso-height-percent:200;mso-height-percent:200;mso-height-relative:margin" o:gfxdata="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Pw3dPVAAAACQEAAA8AAAAAAAAAAQAgAAAA&#10;IgAAAGRycy9kb3ducmV2LnhtbFBLAQIUABQAAAAIAIdO4kBSHKZnRwIAAJYEAAAOAAAAAAAAAAEA&#10;IAAAACQBAABkcnMvZTJvRG9jLnhtbFBLBQYAAAAABgAGAFkBAADdBQAAAAA=&#10;">
            <v:textbox style="mso-fit-shape-to-text:t">
              <w:txbxContent>
                <w:p w:rsidR="00F905B3" w:rsidRDefault="005D3142">
                  <w:pPr>
                    <w:adjustRightInd w:val="0"/>
                    <w:snapToGrid w:val="0"/>
                    <w:jc w:val="left"/>
                    <w:rPr>
                      <w:rFonts w:ascii="华文仿宋" w:eastAsia="华文仿宋" w:hAnsi="华文仿宋"/>
                      <w:szCs w:val="21"/>
                    </w:rPr>
                  </w:pPr>
                  <w:r>
                    <w:rPr>
                      <w:rFonts w:ascii="华文仿宋" w:eastAsia="华文仿宋" w:hAnsi="华文仿宋"/>
                      <w:szCs w:val="21"/>
                    </w:rPr>
                    <w:t>表</w:t>
                  </w:r>
                  <w:r>
                    <w:rPr>
                      <w:rFonts w:ascii="华文仿宋" w:eastAsia="华文仿宋" w:hAnsi="华文仿宋"/>
                      <w:szCs w:val="21"/>
                    </w:rPr>
                    <w:t xml:space="preserve">    </w:t>
                  </w:r>
                  <w:r>
                    <w:rPr>
                      <w:rFonts w:ascii="华文仿宋" w:eastAsia="华文仿宋" w:hAnsi="华文仿宋"/>
                      <w:szCs w:val="21"/>
                    </w:rPr>
                    <w:t>号</w:t>
                  </w:r>
                  <w:r>
                    <w:rPr>
                      <w:rFonts w:ascii="华文仿宋" w:eastAsia="华文仿宋" w:hAnsi="华文仿宋"/>
                      <w:szCs w:val="21"/>
                    </w:rPr>
                    <w:t xml:space="preserve">: </w:t>
                  </w:r>
                  <w:r>
                    <w:rPr>
                      <w:rFonts w:ascii="华文仿宋" w:eastAsia="华文仿宋" w:hAnsi="华文仿宋" w:hint="eastAsia"/>
                      <w:szCs w:val="21"/>
                    </w:rPr>
                    <w:t>沪浦东科经委〔</w:t>
                  </w:r>
                  <w:r>
                    <w:rPr>
                      <w:rFonts w:ascii="华文仿宋" w:eastAsia="华文仿宋" w:hAnsi="华文仿宋" w:hint="eastAsia"/>
                      <w:szCs w:val="21"/>
                    </w:rPr>
                    <w:t>2024</w:t>
                  </w:r>
                  <w:r>
                    <w:rPr>
                      <w:rFonts w:ascii="华文仿宋" w:eastAsia="华文仿宋" w:hAnsi="华文仿宋" w:hint="eastAsia"/>
                      <w:szCs w:val="21"/>
                    </w:rPr>
                    <w:t>〕</w:t>
                  </w:r>
                  <w:r>
                    <w:rPr>
                      <w:rFonts w:ascii="华文仿宋" w:eastAsia="华文仿宋" w:hAnsi="华文仿宋" w:hint="eastAsia"/>
                      <w:szCs w:val="21"/>
                    </w:rPr>
                    <w:t>01</w:t>
                  </w:r>
                  <w:r>
                    <w:rPr>
                      <w:rFonts w:ascii="华文仿宋" w:eastAsia="华文仿宋" w:hAnsi="华文仿宋" w:hint="eastAsia"/>
                      <w:szCs w:val="21"/>
                    </w:rPr>
                    <w:t xml:space="preserve"> </w:t>
                  </w:r>
                  <w:r>
                    <w:rPr>
                      <w:rFonts w:ascii="华文仿宋" w:eastAsia="华文仿宋" w:hAnsi="华文仿宋" w:hint="eastAsia"/>
                      <w:szCs w:val="21"/>
                    </w:rPr>
                    <w:t>表</w:t>
                  </w:r>
                </w:p>
                <w:p w:rsidR="00F905B3" w:rsidRDefault="005D3142">
                  <w:pPr>
                    <w:adjustRightInd w:val="0"/>
                    <w:snapToGrid w:val="0"/>
                    <w:ind w:left="991" w:hangingChars="472" w:hanging="991"/>
                    <w:jc w:val="left"/>
                    <w:rPr>
                      <w:rFonts w:ascii="华文仿宋" w:eastAsia="华文仿宋" w:hAnsi="华文仿宋"/>
                      <w:szCs w:val="21"/>
                    </w:rPr>
                  </w:pPr>
                  <w:r>
                    <w:rPr>
                      <w:rFonts w:ascii="华文仿宋" w:eastAsia="华文仿宋" w:hAnsi="华文仿宋"/>
                      <w:szCs w:val="21"/>
                    </w:rPr>
                    <w:t>制表机关</w:t>
                  </w:r>
                  <w:r>
                    <w:rPr>
                      <w:rFonts w:ascii="华文仿宋" w:eastAsia="华文仿宋" w:hAnsi="华文仿宋"/>
                      <w:szCs w:val="21"/>
                    </w:rPr>
                    <w:t xml:space="preserve">: </w:t>
                  </w:r>
                  <w:r>
                    <w:rPr>
                      <w:rFonts w:ascii="华文仿宋" w:eastAsia="华文仿宋" w:hAnsi="华文仿宋" w:hint="eastAsia"/>
                      <w:szCs w:val="21"/>
                    </w:rPr>
                    <w:t>浦东新区科技和经济委员会</w:t>
                  </w:r>
                </w:p>
                <w:p w:rsidR="00F905B3" w:rsidRDefault="005D3142">
                  <w:pPr>
                    <w:adjustRightInd w:val="0"/>
                    <w:snapToGrid w:val="0"/>
                    <w:jc w:val="left"/>
                    <w:rPr>
                      <w:rFonts w:ascii="华文仿宋" w:eastAsia="华文仿宋" w:hAnsi="华文仿宋"/>
                      <w:szCs w:val="21"/>
                    </w:rPr>
                  </w:pPr>
                  <w:r>
                    <w:rPr>
                      <w:rFonts w:ascii="华文仿宋" w:eastAsia="华文仿宋" w:hAnsi="华文仿宋"/>
                      <w:szCs w:val="21"/>
                    </w:rPr>
                    <w:t>批准机关</w:t>
                  </w:r>
                  <w:r>
                    <w:rPr>
                      <w:rFonts w:ascii="华文仿宋" w:eastAsia="华文仿宋" w:hAnsi="华文仿宋"/>
                      <w:szCs w:val="21"/>
                    </w:rPr>
                    <w:t xml:space="preserve">: </w:t>
                  </w:r>
                  <w:r>
                    <w:rPr>
                      <w:rFonts w:ascii="华文仿宋" w:eastAsia="华文仿宋" w:hAnsi="华文仿宋"/>
                      <w:szCs w:val="21"/>
                    </w:rPr>
                    <w:t>浦东新区统计局</w:t>
                  </w:r>
                </w:p>
                <w:p w:rsidR="00F905B3" w:rsidRDefault="005D3142">
                  <w:pPr>
                    <w:jc w:val="left"/>
                    <w:rPr>
                      <w:rFonts w:ascii="华文仿宋" w:eastAsia="华文仿宋" w:hAnsi="华文仿宋"/>
                      <w:szCs w:val="21"/>
                    </w:rPr>
                  </w:pPr>
                  <w:r>
                    <w:rPr>
                      <w:rFonts w:ascii="华文仿宋" w:eastAsia="华文仿宋" w:hAnsi="华文仿宋"/>
                      <w:szCs w:val="21"/>
                    </w:rPr>
                    <w:t>批准文号</w:t>
                  </w:r>
                  <w:r>
                    <w:rPr>
                      <w:rFonts w:ascii="华文仿宋" w:eastAsia="华文仿宋" w:hAnsi="华文仿宋"/>
                      <w:szCs w:val="21"/>
                    </w:rPr>
                    <w:t xml:space="preserve">: </w:t>
                  </w:r>
                  <w:r>
                    <w:rPr>
                      <w:rFonts w:ascii="华文仿宋" w:eastAsia="华文仿宋" w:hAnsi="华文仿宋" w:hint="eastAsia"/>
                      <w:szCs w:val="21"/>
                    </w:rPr>
                    <w:t>沪浦统审〔</w:t>
                  </w:r>
                  <w:r>
                    <w:rPr>
                      <w:rFonts w:ascii="华文仿宋" w:eastAsia="华文仿宋" w:hAnsi="华文仿宋" w:hint="eastAsia"/>
                      <w:szCs w:val="21"/>
                    </w:rPr>
                    <w:t>2024</w:t>
                  </w:r>
                  <w:r>
                    <w:rPr>
                      <w:rFonts w:ascii="华文仿宋" w:eastAsia="华文仿宋" w:hAnsi="华文仿宋" w:hint="eastAsia"/>
                      <w:szCs w:val="21"/>
                    </w:rPr>
                    <w:t>〕</w:t>
                  </w:r>
                  <w:r>
                    <w:rPr>
                      <w:rFonts w:ascii="华文仿宋" w:eastAsia="华文仿宋" w:hAnsi="华文仿宋" w:hint="eastAsia"/>
                      <w:szCs w:val="21"/>
                    </w:rPr>
                    <w:t xml:space="preserve">3 </w:t>
                  </w:r>
                  <w:r>
                    <w:rPr>
                      <w:rFonts w:ascii="华文仿宋" w:eastAsia="华文仿宋" w:hAnsi="华文仿宋" w:hint="eastAsia"/>
                      <w:szCs w:val="21"/>
                    </w:rPr>
                    <w:t>号</w:t>
                  </w:r>
                </w:p>
              </w:txbxContent>
            </v:textbox>
          </v:shape>
        </w:pict>
      </w:r>
    </w:p>
    <w:p w:rsidR="00F905B3" w:rsidRDefault="00F905B3" w:rsidP="00ED3EBD">
      <w:pPr>
        <w:tabs>
          <w:tab w:val="center" w:pos="4253"/>
        </w:tabs>
        <w:spacing w:beforeLines="50" w:line="420" w:lineRule="exact"/>
        <w:jc w:val="center"/>
        <w:rPr>
          <w:rFonts w:ascii="宋体" w:hAnsi="宋体"/>
          <w:kern w:val="0"/>
          <w:sz w:val="32"/>
          <w:szCs w:val="32"/>
        </w:rPr>
      </w:pPr>
    </w:p>
    <w:p w:rsidR="00F905B3" w:rsidRDefault="00F905B3" w:rsidP="00ED3EBD">
      <w:pPr>
        <w:tabs>
          <w:tab w:val="center" w:pos="4253"/>
        </w:tabs>
        <w:spacing w:beforeLines="50" w:line="420" w:lineRule="exact"/>
        <w:jc w:val="center"/>
        <w:rPr>
          <w:rFonts w:ascii="宋体" w:hAnsi="宋体"/>
          <w:kern w:val="0"/>
          <w:sz w:val="32"/>
          <w:szCs w:val="32"/>
        </w:rPr>
      </w:pPr>
    </w:p>
    <w:p w:rsidR="00F905B3" w:rsidRDefault="00F905B3" w:rsidP="00ED3EBD">
      <w:pPr>
        <w:tabs>
          <w:tab w:val="center" w:pos="4253"/>
        </w:tabs>
        <w:spacing w:beforeLines="50" w:line="420" w:lineRule="exact"/>
        <w:jc w:val="center"/>
        <w:rPr>
          <w:rFonts w:ascii="宋体" w:hAnsi="宋体"/>
          <w:kern w:val="0"/>
          <w:sz w:val="32"/>
          <w:szCs w:val="32"/>
        </w:rPr>
      </w:pPr>
    </w:p>
    <w:p w:rsidR="00F905B3" w:rsidRDefault="00F905B3" w:rsidP="00ED3EBD">
      <w:pPr>
        <w:tabs>
          <w:tab w:val="center" w:pos="4253"/>
        </w:tabs>
        <w:spacing w:beforeLines="50" w:line="420" w:lineRule="exact"/>
        <w:jc w:val="center"/>
        <w:rPr>
          <w:rFonts w:ascii="宋体" w:hAnsi="宋体"/>
          <w:kern w:val="0"/>
          <w:sz w:val="32"/>
          <w:szCs w:val="32"/>
        </w:rPr>
      </w:pPr>
    </w:p>
    <w:p w:rsidR="00F905B3" w:rsidRDefault="005D3142">
      <w:pPr>
        <w:widowControl/>
        <w:spacing w:line="360" w:lineRule="auto"/>
        <w:ind w:leftChars="-44" w:left="-92" w:firstLineChars="255" w:firstLine="612"/>
        <w:jc w:val="left"/>
        <w:rPr>
          <w:rFonts w:ascii="宋体" w:hAnsi="宋体" w:cs="宋体"/>
          <w:kern w:val="0"/>
          <w:szCs w:val="21"/>
        </w:rPr>
      </w:pPr>
      <w:r>
        <w:rPr>
          <w:rFonts w:ascii="宋体" w:hAnsi="宋体" w:cs="宋体" w:hint="eastAsia"/>
          <w:kern w:val="0"/>
          <w:sz w:val="24"/>
          <w:szCs w:val="24"/>
        </w:rPr>
        <w:t>为进一步构建完善浦东新区工业体系内各类工业产品潜在产能信息库，本问卷由浦东新区科技和经济委员会委托，由上海数治数据科技有限公司开展实施，对贵企业经营状况进行统计调查，我们将严格保护您的个人信息和企业信息，感谢您的配合。</w:t>
      </w:r>
    </w:p>
    <w:p w:rsidR="00F905B3" w:rsidRDefault="00F905B3" w:rsidP="00ED3EBD">
      <w:pPr>
        <w:widowControl/>
        <w:ind w:leftChars="-44" w:left="-92" w:firstLineChars="255" w:firstLine="510"/>
        <w:jc w:val="left"/>
        <w:rPr>
          <w:rFonts w:ascii="宋体" w:hAnsi="宋体" w:cs="宋体"/>
          <w:kern w:val="0"/>
          <w:sz w:val="20"/>
          <w:szCs w:val="20"/>
        </w:rPr>
      </w:pPr>
    </w:p>
    <w:p w:rsidR="00F905B3" w:rsidRDefault="00F905B3" w:rsidP="00ED3EBD">
      <w:pPr>
        <w:widowControl/>
        <w:ind w:leftChars="-44" w:left="-92" w:firstLineChars="255" w:firstLine="510"/>
        <w:jc w:val="left"/>
        <w:rPr>
          <w:rFonts w:ascii="宋体" w:hAnsi="宋体" w:cs="宋体"/>
          <w:kern w:val="0"/>
          <w:sz w:val="20"/>
          <w:szCs w:val="20"/>
        </w:rPr>
      </w:pPr>
    </w:p>
    <w:p w:rsidR="00F905B3" w:rsidRDefault="00F905B3" w:rsidP="00ED3EBD">
      <w:pPr>
        <w:widowControl/>
        <w:ind w:leftChars="-44" w:left="-92" w:firstLineChars="255" w:firstLine="510"/>
        <w:jc w:val="left"/>
        <w:rPr>
          <w:rFonts w:ascii="宋体" w:hAnsi="宋体" w:cs="宋体"/>
          <w:kern w:val="0"/>
          <w:sz w:val="20"/>
          <w:szCs w:val="20"/>
        </w:rPr>
      </w:pPr>
    </w:p>
    <w:p w:rsidR="00F905B3" w:rsidRDefault="005D3142" w:rsidP="00ED3EBD">
      <w:pPr>
        <w:tabs>
          <w:tab w:val="center" w:pos="4253"/>
        </w:tabs>
        <w:spacing w:beforeLines="50" w:line="420" w:lineRule="exact"/>
        <w:jc w:val="center"/>
        <w:rPr>
          <w:rFonts w:ascii="华文中宋" w:eastAsia="华文中宋" w:hAnsi="华文中宋"/>
          <w:b/>
          <w:kern w:val="0"/>
          <w:sz w:val="36"/>
          <w:szCs w:val="36"/>
        </w:rPr>
      </w:pPr>
      <w:r>
        <w:rPr>
          <w:rFonts w:asciiTheme="majorEastAsia" w:eastAsiaTheme="majorEastAsia" w:hAnsiTheme="majorEastAsia" w:cstheme="majorEastAsia" w:hint="eastAsia"/>
          <w:b/>
          <w:kern w:val="0"/>
          <w:sz w:val="36"/>
          <w:szCs w:val="36"/>
        </w:rPr>
        <w:t>2024</w:t>
      </w:r>
      <w:r>
        <w:rPr>
          <w:rFonts w:asciiTheme="majorEastAsia" w:eastAsiaTheme="majorEastAsia" w:hAnsiTheme="majorEastAsia" w:cstheme="majorEastAsia" w:hint="eastAsia"/>
          <w:b/>
          <w:kern w:val="0"/>
          <w:sz w:val="36"/>
          <w:szCs w:val="36"/>
        </w:rPr>
        <w:t>年浦东新区工业体系产能潜力调查问卷</w:t>
      </w:r>
    </w:p>
    <w:tbl>
      <w:tblPr>
        <w:tblW w:w="5000" w:type="pct"/>
        <w:tblLook w:val="04A0"/>
      </w:tblPr>
      <w:tblGrid>
        <w:gridCol w:w="9286"/>
      </w:tblGrid>
      <w:tr w:rsidR="00F905B3">
        <w:trPr>
          <w:trHeight w:val="620"/>
        </w:trPr>
        <w:tc>
          <w:tcPr>
            <w:tcW w:w="5000" w:type="pct"/>
            <w:tcBorders>
              <w:left w:val="nil"/>
              <w:bottom w:val="nil"/>
              <w:right w:val="nil"/>
            </w:tcBorders>
            <w:noWrap/>
            <w:vAlign w:val="center"/>
          </w:tcPr>
          <w:p w:rsidR="00F905B3" w:rsidRDefault="005D3142">
            <w:pPr>
              <w:spacing w:line="360" w:lineRule="auto"/>
              <w:jc w:val="center"/>
              <w:rPr>
                <w:b/>
                <w:sz w:val="24"/>
                <w:szCs w:val="24"/>
              </w:rPr>
            </w:pPr>
            <w:r>
              <w:rPr>
                <w:rFonts w:ascii="宋体" w:hAnsi="宋体" w:cs="宋体" w:hint="eastAsia"/>
                <w:b/>
                <w:sz w:val="28"/>
                <w:szCs w:val="28"/>
              </w:rPr>
              <w:t>(</w:t>
            </w:r>
            <w:r>
              <w:rPr>
                <w:rFonts w:ascii="宋体" w:hAnsi="宋体" w:cs="宋体" w:hint="eastAsia"/>
                <w:b/>
                <w:sz w:val="28"/>
                <w:szCs w:val="28"/>
              </w:rPr>
              <w:t>此问卷由企业负责人或财务负责人回答</w:t>
            </w:r>
            <w:r>
              <w:rPr>
                <w:rFonts w:ascii="宋体" w:hAnsi="宋体" w:cs="宋体" w:hint="eastAsia"/>
                <w:b/>
                <w:sz w:val="28"/>
                <w:szCs w:val="28"/>
              </w:rPr>
              <w:t>)</w:t>
            </w:r>
          </w:p>
        </w:tc>
      </w:tr>
      <w:tr w:rsidR="00F905B3">
        <w:trPr>
          <w:trHeight w:val="755"/>
        </w:trPr>
        <w:tc>
          <w:tcPr>
            <w:tcW w:w="5000" w:type="pct"/>
            <w:tcBorders>
              <w:top w:val="nil"/>
              <w:left w:val="nil"/>
              <w:bottom w:val="nil"/>
              <w:right w:val="nil"/>
            </w:tcBorders>
            <w:noWrap/>
            <w:vAlign w:val="center"/>
          </w:tcPr>
          <w:p w:rsidR="00F905B3" w:rsidRDefault="005D3142" w:rsidP="00ED3EBD">
            <w:pPr>
              <w:widowControl/>
              <w:spacing w:line="720" w:lineRule="auto"/>
              <w:ind w:leftChars="-44" w:left="-92" w:firstLineChars="57" w:firstLine="160"/>
              <w:jc w:val="left"/>
              <w:rPr>
                <w:rFonts w:ascii="仿宋" w:eastAsia="仿宋" w:hAnsi="仿宋" w:cs="宋体"/>
                <w:kern w:val="0"/>
                <w:sz w:val="28"/>
                <w:szCs w:val="28"/>
                <w:u w:val="single"/>
              </w:rPr>
            </w:pPr>
            <w:r>
              <w:rPr>
                <w:rFonts w:ascii="宋体" w:hAnsi="宋体" w:cs="宋体" w:hint="eastAsia"/>
                <w:kern w:val="0"/>
                <w:sz w:val="28"/>
                <w:szCs w:val="28"/>
              </w:rPr>
              <w:t>单位详细名称：</w:t>
            </w:r>
          </w:p>
          <w:p w:rsidR="00F905B3" w:rsidRDefault="005D3142" w:rsidP="00ED3EBD">
            <w:pPr>
              <w:widowControl/>
              <w:spacing w:line="720" w:lineRule="auto"/>
              <w:ind w:leftChars="-44" w:left="-92" w:firstLineChars="57" w:firstLine="160"/>
              <w:jc w:val="left"/>
              <w:rPr>
                <w:rFonts w:ascii="仿宋" w:eastAsia="仿宋" w:hAnsi="仿宋" w:cs="宋体"/>
                <w:kern w:val="0"/>
                <w:sz w:val="28"/>
                <w:szCs w:val="28"/>
                <w:u w:val="single"/>
              </w:rPr>
            </w:pPr>
            <w:r>
              <w:rPr>
                <w:rFonts w:ascii="宋体" w:hAnsi="宋体" w:cs="宋体" w:hint="eastAsia"/>
                <w:kern w:val="0"/>
                <w:sz w:val="28"/>
                <w:szCs w:val="28"/>
              </w:rPr>
              <w:t>单位详细地址：</w:t>
            </w:r>
          </w:p>
          <w:p w:rsidR="00F905B3" w:rsidRDefault="005D3142" w:rsidP="00ED3EBD">
            <w:pPr>
              <w:widowControl/>
              <w:spacing w:line="720" w:lineRule="auto"/>
              <w:ind w:leftChars="-44" w:left="-92" w:firstLineChars="57" w:firstLine="160"/>
              <w:jc w:val="left"/>
              <w:rPr>
                <w:rFonts w:ascii="仿宋" w:eastAsia="仿宋" w:hAnsi="仿宋" w:cs="宋体"/>
                <w:kern w:val="0"/>
                <w:sz w:val="28"/>
                <w:szCs w:val="28"/>
                <w:u w:val="single"/>
              </w:rPr>
            </w:pPr>
            <w:r>
              <w:rPr>
                <w:rFonts w:ascii="宋体" w:hAnsi="宋体" w:cs="宋体" w:hint="eastAsia"/>
                <w:kern w:val="0"/>
                <w:sz w:val="28"/>
                <w:szCs w:val="28"/>
              </w:rPr>
              <w:t>组织机构代码：</w:t>
            </w:r>
          </w:p>
          <w:p w:rsidR="00F905B3" w:rsidRDefault="005D3142" w:rsidP="00ED3EBD">
            <w:pPr>
              <w:widowControl/>
              <w:spacing w:line="720" w:lineRule="auto"/>
              <w:ind w:leftChars="-44" w:left="-92" w:firstLineChars="57" w:firstLine="160"/>
              <w:jc w:val="left"/>
              <w:rPr>
                <w:rFonts w:ascii="仿宋" w:eastAsia="仿宋" w:hAnsi="仿宋" w:cs="宋体"/>
                <w:kern w:val="0"/>
                <w:sz w:val="28"/>
                <w:szCs w:val="28"/>
              </w:rPr>
            </w:pPr>
            <w:r>
              <w:rPr>
                <w:rFonts w:ascii="宋体" w:hAnsi="宋体" w:cs="宋体" w:hint="eastAsia"/>
                <w:kern w:val="0"/>
                <w:sz w:val="28"/>
                <w:szCs w:val="28"/>
              </w:rPr>
              <w:t>填表人姓名：</w:t>
            </w:r>
          </w:p>
          <w:p w:rsidR="00F905B3" w:rsidRDefault="005D3142" w:rsidP="00ED3EBD">
            <w:pPr>
              <w:widowControl/>
              <w:spacing w:line="720" w:lineRule="auto"/>
              <w:ind w:leftChars="-44" w:left="-92" w:firstLineChars="57" w:firstLine="160"/>
              <w:jc w:val="left"/>
              <w:rPr>
                <w:rFonts w:ascii="宋体" w:eastAsia="仿宋" w:hAnsi="宋体" w:cs="宋体"/>
                <w:kern w:val="0"/>
                <w:sz w:val="28"/>
                <w:szCs w:val="28"/>
              </w:rPr>
            </w:pPr>
            <w:r>
              <w:rPr>
                <w:rFonts w:ascii="宋体" w:hAnsi="宋体" w:cs="宋体" w:hint="eastAsia"/>
                <w:kern w:val="0"/>
                <w:sz w:val="28"/>
                <w:szCs w:val="28"/>
              </w:rPr>
              <w:t>填表人职务：</w:t>
            </w:r>
          </w:p>
          <w:p w:rsidR="00F905B3" w:rsidRDefault="005D3142" w:rsidP="00ED3EBD">
            <w:pPr>
              <w:widowControl/>
              <w:spacing w:line="720" w:lineRule="auto"/>
              <w:ind w:leftChars="-44" w:left="-92" w:firstLineChars="57" w:firstLine="160"/>
              <w:jc w:val="left"/>
              <w:rPr>
                <w:rFonts w:ascii="仿宋" w:eastAsia="仿宋" w:hAnsi="仿宋" w:cs="宋体"/>
                <w:kern w:val="0"/>
                <w:sz w:val="28"/>
                <w:szCs w:val="28"/>
                <w:u w:val="single"/>
              </w:rPr>
            </w:pPr>
            <w:r>
              <w:rPr>
                <w:rFonts w:ascii="宋体" w:hAnsi="宋体" w:cs="宋体" w:hint="eastAsia"/>
                <w:kern w:val="0"/>
                <w:sz w:val="28"/>
                <w:szCs w:val="28"/>
              </w:rPr>
              <w:t>填表人联系方式：</w:t>
            </w:r>
          </w:p>
        </w:tc>
      </w:tr>
    </w:tbl>
    <w:p w:rsidR="00F905B3" w:rsidRDefault="00F905B3" w:rsidP="00ED3EBD">
      <w:pPr>
        <w:spacing w:beforeLines="50" w:line="360" w:lineRule="auto"/>
        <w:rPr>
          <w:rStyle w:val="fontstyle01"/>
          <w:rFonts w:ascii="宋体" w:cs="宋体"/>
          <w:b/>
          <w:color w:val="auto"/>
          <w:sz w:val="28"/>
          <w:szCs w:val="28"/>
        </w:rPr>
      </w:pPr>
    </w:p>
    <w:p w:rsidR="00F905B3" w:rsidRDefault="00F905B3" w:rsidP="00ED3EBD">
      <w:pPr>
        <w:spacing w:beforeLines="50" w:line="360" w:lineRule="auto"/>
        <w:rPr>
          <w:rStyle w:val="fontstyle01"/>
          <w:rFonts w:ascii="宋体" w:cs="宋体"/>
          <w:b/>
          <w:color w:val="auto"/>
          <w:sz w:val="28"/>
          <w:szCs w:val="28"/>
        </w:rPr>
      </w:pPr>
    </w:p>
    <w:p w:rsidR="00F905B3" w:rsidRDefault="005D3142" w:rsidP="00ED3EBD">
      <w:pPr>
        <w:spacing w:beforeLines="50" w:line="360" w:lineRule="auto"/>
        <w:rPr>
          <w:rStyle w:val="fontstyle01"/>
          <w:rFonts w:ascii="宋体" w:cs="宋体"/>
          <w:b/>
          <w:color w:val="auto"/>
          <w:sz w:val="28"/>
          <w:szCs w:val="28"/>
        </w:rPr>
      </w:pPr>
      <w:r>
        <w:rPr>
          <w:rStyle w:val="fontstyle01"/>
          <w:rFonts w:ascii="宋体" w:cs="宋体" w:hint="eastAsia"/>
          <w:b/>
          <w:color w:val="auto"/>
          <w:sz w:val="28"/>
          <w:szCs w:val="28"/>
        </w:rPr>
        <w:lastRenderedPageBreak/>
        <w:t>1.</w:t>
      </w:r>
      <w:r>
        <w:rPr>
          <w:rStyle w:val="fontstyle01"/>
          <w:rFonts w:ascii="宋体" w:eastAsia="宋体" w:cs="宋体" w:hint="eastAsia"/>
          <w:b/>
          <w:color w:val="auto"/>
          <w:sz w:val="28"/>
          <w:szCs w:val="28"/>
        </w:rPr>
        <w:t>本企业面积：</w:t>
      </w:r>
    </w:p>
    <w:p w:rsidR="00F905B3" w:rsidRDefault="005D3142" w:rsidP="00ED3EBD">
      <w:pPr>
        <w:spacing w:beforeLines="50" w:line="360" w:lineRule="auto"/>
        <w:ind w:firstLineChars="100" w:firstLine="280"/>
        <w:rPr>
          <w:rStyle w:val="fontstyle01"/>
          <w:rFonts w:ascii="宋体" w:eastAsia="宋体" w:cs="宋体"/>
          <w:bCs/>
          <w:color w:val="auto"/>
          <w:sz w:val="28"/>
          <w:szCs w:val="28"/>
        </w:rPr>
      </w:pPr>
      <w:r>
        <w:rPr>
          <w:rStyle w:val="fontstyle01"/>
          <w:rFonts w:ascii="宋体" w:cs="宋体" w:hint="eastAsia"/>
          <w:bCs/>
          <w:color w:val="auto"/>
          <w:sz w:val="28"/>
          <w:szCs w:val="28"/>
        </w:rPr>
        <w:t>(1)</w:t>
      </w:r>
      <w:r>
        <w:rPr>
          <w:rStyle w:val="fontstyle01"/>
          <w:rFonts w:ascii="宋体" w:eastAsia="宋体" w:cs="宋体" w:hint="eastAsia"/>
          <w:bCs/>
          <w:color w:val="auto"/>
          <w:sz w:val="28"/>
          <w:szCs w:val="28"/>
        </w:rPr>
        <w:t>本企业占地面积平方米</w:t>
      </w:r>
    </w:p>
    <w:p w:rsidR="00F905B3" w:rsidRDefault="005D3142" w:rsidP="00ED3EBD">
      <w:pPr>
        <w:spacing w:beforeLines="50" w:line="360" w:lineRule="auto"/>
        <w:ind w:firstLineChars="100" w:firstLine="280"/>
        <w:rPr>
          <w:rStyle w:val="fontstyle01"/>
          <w:rFonts w:ascii="宋体" w:eastAsia="宋体" w:cs="宋体"/>
          <w:bCs/>
          <w:color w:val="auto"/>
          <w:sz w:val="28"/>
          <w:szCs w:val="28"/>
        </w:rPr>
      </w:pPr>
      <w:r>
        <w:rPr>
          <w:rStyle w:val="fontstyle01"/>
          <w:rFonts w:ascii="宋体" w:eastAsia="宋体" w:cs="宋体" w:hint="eastAsia"/>
          <w:bCs/>
          <w:color w:val="auto"/>
          <w:sz w:val="28"/>
          <w:szCs w:val="28"/>
        </w:rPr>
        <w:t>(2)</w:t>
      </w:r>
      <w:r>
        <w:rPr>
          <w:rStyle w:val="fontstyle01"/>
          <w:rFonts w:ascii="宋体" w:eastAsia="宋体" w:cs="宋体" w:hint="eastAsia"/>
          <w:bCs/>
          <w:color w:val="auto"/>
          <w:sz w:val="28"/>
          <w:szCs w:val="28"/>
        </w:rPr>
        <w:t>本企业建筑面积平方米</w:t>
      </w:r>
    </w:p>
    <w:p w:rsidR="00F905B3" w:rsidRDefault="005D3142" w:rsidP="00ED3EBD">
      <w:pPr>
        <w:spacing w:beforeLines="50" w:line="360" w:lineRule="auto"/>
        <w:ind w:firstLineChars="100" w:firstLine="280"/>
        <w:rPr>
          <w:rStyle w:val="fontstyle01"/>
          <w:rFonts w:ascii="宋体" w:cs="宋体"/>
          <w:bCs/>
          <w:color w:val="auto"/>
          <w:sz w:val="28"/>
          <w:szCs w:val="28"/>
        </w:rPr>
      </w:pPr>
      <w:r>
        <w:rPr>
          <w:rStyle w:val="fontstyle01"/>
          <w:rFonts w:ascii="宋体" w:eastAsia="宋体" w:cs="宋体" w:hint="eastAsia"/>
          <w:bCs/>
          <w:color w:val="auto"/>
          <w:sz w:val="28"/>
          <w:szCs w:val="28"/>
        </w:rPr>
        <w:t>(3)</w:t>
      </w:r>
      <w:r>
        <w:rPr>
          <w:rStyle w:val="fontstyle01"/>
          <w:rFonts w:ascii="宋体" w:eastAsia="宋体" w:cs="宋体" w:hint="eastAsia"/>
          <w:bCs/>
          <w:color w:val="auto"/>
          <w:sz w:val="28"/>
          <w:szCs w:val="28"/>
        </w:rPr>
        <w:t>本企业建筑面积使用率</w:t>
      </w:r>
      <w:r>
        <w:rPr>
          <w:rStyle w:val="fontstyle01"/>
          <w:rFonts w:ascii="宋体" w:cs="宋体" w:hint="eastAsia"/>
          <w:bCs/>
          <w:color w:val="auto"/>
          <w:sz w:val="28"/>
          <w:szCs w:val="28"/>
        </w:rPr>
        <w:t>%</w:t>
      </w:r>
    </w:p>
    <w:p w:rsidR="00F905B3" w:rsidRDefault="00F905B3" w:rsidP="00ED3EBD">
      <w:pPr>
        <w:spacing w:beforeLines="50" w:line="360" w:lineRule="auto"/>
        <w:rPr>
          <w:rStyle w:val="fontstyle01"/>
          <w:rFonts w:ascii="宋体" w:cs="宋体"/>
          <w:bCs/>
          <w:color w:val="auto"/>
          <w:sz w:val="28"/>
          <w:szCs w:val="28"/>
        </w:rPr>
      </w:pPr>
    </w:p>
    <w:p w:rsidR="00F905B3" w:rsidRDefault="005D3142" w:rsidP="00ED3EBD">
      <w:pPr>
        <w:numPr>
          <w:ilvl w:val="0"/>
          <w:numId w:val="1"/>
        </w:numPr>
        <w:spacing w:beforeLines="50" w:line="480" w:lineRule="auto"/>
        <w:jc w:val="left"/>
        <w:rPr>
          <w:rStyle w:val="fontstyle01"/>
          <w:rFonts w:ascii="宋体" w:eastAsia="宋体" w:cs="宋体"/>
          <w:b/>
          <w:color w:val="auto"/>
          <w:sz w:val="28"/>
          <w:szCs w:val="28"/>
        </w:rPr>
      </w:pPr>
      <w:r>
        <w:rPr>
          <w:rStyle w:val="fontstyle01"/>
          <w:rFonts w:ascii="宋体" w:eastAsia="宋体" w:cs="宋体" w:hint="eastAsia"/>
          <w:b/>
          <w:color w:val="auto"/>
          <w:sz w:val="28"/>
          <w:szCs w:val="28"/>
        </w:rPr>
        <w:t>本企业</w:t>
      </w:r>
      <w:r>
        <w:rPr>
          <w:rStyle w:val="fontstyle01"/>
          <w:rFonts w:ascii="宋体" w:eastAsia="宋体" w:cs="宋体" w:hint="eastAsia"/>
          <w:b/>
          <w:color w:val="auto"/>
          <w:sz w:val="28"/>
          <w:szCs w:val="28"/>
        </w:rPr>
        <w:t>人力与</w:t>
      </w:r>
      <w:r>
        <w:rPr>
          <w:rStyle w:val="fontstyle01"/>
          <w:rFonts w:ascii="宋体" w:eastAsia="宋体" w:cs="宋体" w:hint="eastAsia"/>
          <w:b/>
          <w:color w:val="auto"/>
          <w:sz w:val="28"/>
          <w:szCs w:val="28"/>
        </w:rPr>
        <w:t>资源情况：</w:t>
      </w:r>
    </w:p>
    <w:p w:rsidR="00F905B3" w:rsidRDefault="005D3142" w:rsidP="00ED3EBD">
      <w:pPr>
        <w:spacing w:beforeLines="50" w:line="480" w:lineRule="auto"/>
        <w:jc w:val="left"/>
        <w:rPr>
          <w:rStyle w:val="fontstyle01"/>
          <w:rFonts w:ascii="宋体" w:eastAsia="宋体" w:cs="宋体"/>
          <w:bCs/>
          <w:color w:val="auto"/>
          <w:sz w:val="28"/>
          <w:szCs w:val="28"/>
        </w:rPr>
      </w:pPr>
      <w:r>
        <w:rPr>
          <w:rStyle w:val="fontstyle01"/>
          <w:rFonts w:ascii="宋体" w:eastAsia="宋体" w:cs="宋体" w:hint="eastAsia"/>
          <w:bCs/>
          <w:color w:val="auto"/>
          <w:sz w:val="28"/>
          <w:szCs w:val="28"/>
        </w:rPr>
        <w:t>(1)2023</w:t>
      </w:r>
      <w:r>
        <w:rPr>
          <w:rStyle w:val="fontstyle01"/>
          <w:rFonts w:ascii="宋体" w:eastAsia="宋体" w:cs="宋体" w:hint="eastAsia"/>
          <w:bCs/>
          <w:color w:val="auto"/>
          <w:sz w:val="28"/>
          <w:szCs w:val="28"/>
        </w:rPr>
        <w:t>年末企业用工人数人</w:t>
      </w:r>
    </w:p>
    <w:p w:rsidR="00F905B3" w:rsidRDefault="005D3142" w:rsidP="00ED3EBD">
      <w:pPr>
        <w:spacing w:beforeLines="50" w:line="240" w:lineRule="atLeast"/>
        <w:ind w:firstLineChars="300" w:firstLine="660"/>
        <w:rPr>
          <w:rStyle w:val="fontstyle01"/>
          <w:rFonts w:ascii="宋体" w:eastAsia="宋体" w:cs="宋体"/>
          <w:b/>
          <w:color w:val="auto"/>
          <w:sz w:val="28"/>
          <w:szCs w:val="28"/>
        </w:rPr>
      </w:pPr>
      <w:r>
        <w:rPr>
          <w:rStyle w:val="fontstyle01"/>
          <w:rFonts w:ascii="宋体" w:eastAsia="宋体" w:cs="宋体" w:hint="eastAsia"/>
          <w:bCs/>
          <w:color w:val="auto"/>
          <w:sz w:val="22"/>
          <w:szCs w:val="22"/>
        </w:rPr>
        <w:t>注：年度最后一日在本单位工作，并取得工资或其他形式劳动报酬的人员数</w:t>
      </w:r>
    </w:p>
    <w:p w:rsidR="00F905B3" w:rsidRDefault="005D3142" w:rsidP="00ED3EBD">
      <w:pPr>
        <w:spacing w:beforeLines="50" w:line="480" w:lineRule="auto"/>
        <w:jc w:val="left"/>
        <w:rPr>
          <w:rStyle w:val="fontstyle01"/>
          <w:rFonts w:ascii="宋体" w:eastAsia="宋体" w:cs="宋体"/>
          <w:bCs/>
          <w:color w:val="auto"/>
          <w:sz w:val="28"/>
          <w:szCs w:val="28"/>
        </w:rPr>
      </w:pPr>
      <w:r>
        <w:rPr>
          <w:rStyle w:val="fontstyle01"/>
          <w:rFonts w:ascii="宋体" w:eastAsia="宋体" w:cs="宋体" w:hint="eastAsia"/>
          <w:bCs/>
          <w:color w:val="auto"/>
          <w:sz w:val="28"/>
          <w:szCs w:val="28"/>
        </w:rPr>
        <w:t>(</w:t>
      </w:r>
      <w:r>
        <w:rPr>
          <w:rStyle w:val="fontstyle01"/>
          <w:rFonts w:ascii="宋体" w:cs="宋体" w:hint="eastAsia"/>
          <w:bCs/>
          <w:color w:val="auto"/>
          <w:sz w:val="28"/>
          <w:szCs w:val="28"/>
        </w:rPr>
        <w:t>2</w:t>
      </w:r>
      <w:r>
        <w:rPr>
          <w:rStyle w:val="fontstyle01"/>
          <w:rFonts w:ascii="宋体" w:eastAsia="宋体" w:cs="宋体" w:hint="eastAsia"/>
          <w:bCs/>
          <w:color w:val="auto"/>
          <w:sz w:val="28"/>
          <w:szCs w:val="28"/>
        </w:rPr>
        <w:t>)2023</w:t>
      </w:r>
      <w:r>
        <w:rPr>
          <w:rStyle w:val="fontstyle01"/>
          <w:rFonts w:ascii="宋体" w:eastAsia="宋体" w:cs="宋体" w:hint="eastAsia"/>
          <w:bCs/>
          <w:color w:val="auto"/>
          <w:sz w:val="28"/>
          <w:szCs w:val="28"/>
        </w:rPr>
        <w:t>年工业生产电力</w:t>
      </w:r>
      <w:r>
        <w:rPr>
          <w:rStyle w:val="fontstyle01"/>
          <w:rFonts w:ascii="宋体" w:eastAsia="宋体" w:cs="宋体" w:hint="eastAsia"/>
          <w:bCs/>
          <w:color w:val="auto"/>
          <w:sz w:val="28"/>
          <w:szCs w:val="28"/>
        </w:rPr>
        <w:t>总</w:t>
      </w:r>
      <w:r>
        <w:rPr>
          <w:rStyle w:val="fontstyle01"/>
          <w:rFonts w:ascii="宋体" w:eastAsia="宋体" w:cs="宋体" w:hint="eastAsia"/>
          <w:bCs/>
          <w:color w:val="auto"/>
          <w:sz w:val="28"/>
          <w:szCs w:val="28"/>
        </w:rPr>
        <w:t>消费万千瓦时</w:t>
      </w:r>
    </w:p>
    <w:p w:rsidR="00F905B3" w:rsidRDefault="005D3142" w:rsidP="00ED3EBD">
      <w:pPr>
        <w:spacing w:beforeLines="50" w:line="480" w:lineRule="auto"/>
        <w:jc w:val="left"/>
        <w:rPr>
          <w:rStyle w:val="fontstyle01"/>
          <w:rFonts w:ascii="宋体" w:eastAsia="宋体" w:cs="宋体"/>
          <w:bCs/>
          <w:color w:val="auto"/>
          <w:sz w:val="28"/>
          <w:szCs w:val="28"/>
        </w:rPr>
      </w:pPr>
      <w:r>
        <w:rPr>
          <w:rStyle w:val="fontstyle01"/>
          <w:rFonts w:ascii="宋体" w:eastAsia="宋体" w:cs="宋体" w:hint="eastAsia"/>
          <w:bCs/>
          <w:color w:val="auto"/>
          <w:sz w:val="28"/>
          <w:szCs w:val="28"/>
        </w:rPr>
        <w:t>(</w:t>
      </w:r>
      <w:r>
        <w:rPr>
          <w:rStyle w:val="fontstyle01"/>
          <w:rFonts w:ascii="宋体" w:cs="宋体" w:hint="eastAsia"/>
          <w:bCs/>
          <w:color w:val="auto"/>
          <w:sz w:val="28"/>
          <w:szCs w:val="28"/>
        </w:rPr>
        <w:t>3</w:t>
      </w:r>
      <w:r>
        <w:rPr>
          <w:rStyle w:val="fontstyle01"/>
          <w:rFonts w:ascii="宋体" w:eastAsia="宋体" w:cs="宋体" w:hint="eastAsia"/>
          <w:bCs/>
          <w:color w:val="auto"/>
          <w:sz w:val="28"/>
          <w:szCs w:val="28"/>
        </w:rPr>
        <w:t>)2023</w:t>
      </w:r>
      <w:r>
        <w:rPr>
          <w:rStyle w:val="fontstyle01"/>
          <w:rFonts w:ascii="宋体" w:eastAsia="宋体" w:cs="宋体" w:hint="eastAsia"/>
          <w:bCs/>
          <w:color w:val="auto"/>
          <w:sz w:val="28"/>
          <w:szCs w:val="28"/>
        </w:rPr>
        <w:t>年工业用水量立方米</w:t>
      </w:r>
    </w:p>
    <w:p w:rsidR="00F905B3" w:rsidRDefault="00F905B3" w:rsidP="00ED3EBD">
      <w:pPr>
        <w:spacing w:beforeLines="50" w:line="480" w:lineRule="auto"/>
        <w:jc w:val="left"/>
        <w:rPr>
          <w:rStyle w:val="fontstyle01"/>
          <w:rFonts w:ascii="宋体" w:eastAsia="宋体" w:cs="宋体"/>
          <w:bCs/>
          <w:color w:val="auto"/>
          <w:sz w:val="28"/>
          <w:szCs w:val="28"/>
        </w:rPr>
      </w:pPr>
    </w:p>
    <w:p w:rsidR="00F905B3" w:rsidRDefault="005D3142">
      <w:pPr>
        <w:rPr>
          <w:rStyle w:val="fontstyle01"/>
          <w:rFonts w:ascii="宋体" w:eastAsia="宋体" w:cs="宋体"/>
          <w:b/>
          <w:color w:val="auto"/>
          <w:sz w:val="28"/>
          <w:szCs w:val="28"/>
        </w:rPr>
      </w:pPr>
      <w:r>
        <w:rPr>
          <w:rStyle w:val="fontstyle01"/>
          <w:rFonts w:ascii="宋体" w:cs="宋体" w:hint="eastAsia"/>
          <w:b/>
          <w:color w:val="auto"/>
          <w:sz w:val="28"/>
          <w:szCs w:val="28"/>
        </w:rPr>
        <w:t>3.</w:t>
      </w:r>
      <w:r>
        <w:rPr>
          <w:rStyle w:val="fontstyle01"/>
          <w:rFonts w:ascii="宋体" w:eastAsia="宋体" w:cs="宋体" w:hint="eastAsia"/>
          <w:b/>
          <w:color w:val="auto"/>
          <w:sz w:val="28"/>
          <w:szCs w:val="28"/>
        </w:rPr>
        <w:t>本企业主要工业产品</w:t>
      </w:r>
      <w:r>
        <w:rPr>
          <w:rStyle w:val="fontstyle01"/>
          <w:rFonts w:ascii="宋体" w:eastAsia="宋体" w:cs="宋体" w:hint="eastAsia"/>
          <w:b/>
          <w:color w:val="auto"/>
          <w:sz w:val="22"/>
          <w:szCs w:val="22"/>
        </w:rPr>
        <w:t>（从大到小排序）</w:t>
      </w:r>
      <w:r>
        <w:rPr>
          <w:rStyle w:val="fontstyle01"/>
          <w:rFonts w:ascii="宋体" w:eastAsia="宋体" w:cs="宋体" w:hint="eastAsia"/>
          <w:b/>
          <w:color w:val="auto"/>
          <w:sz w:val="28"/>
          <w:szCs w:val="28"/>
        </w:rPr>
        <w:t>：</w:t>
      </w:r>
    </w:p>
    <w:p w:rsidR="00F905B3" w:rsidRDefault="005D3142" w:rsidP="00ED3EBD">
      <w:pPr>
        <w:spacing w:beforeLines="50" w:line="480" w:lineRule="auto"/>
        <w:ind w:firstLineChars="100" w:firstLine="280"/>
        <w:rPr>
          <w:rStyle w:val="fontstyle01"/>
          <w:rFonts w:ascii="宋体"/>
          <w:b/>
          <w:color w:val="auto"/>
          <w:u w:val="single"/>
        </w:rPr>
      </w:pPr>
      <w:r>
        <w:rPr>
          <w:rStyle w:val="fontstyle01"/>
          <w:rFonts w:ascii="宋体" w:cs="宋体" w:hint="eastAsia"/>
          <w:bCs/>
          <w:color w:val="auto"/>
          <w:sz w:val="28"/>
          <w:szCs w:val="28"/>
        </w:rPr>
        <w:t>(1)</w:t>
      </w:r>
    </w:p>
    <w:p w:rsidR="00F905B3" w:rsidRDefault="005D3142" w:rsidP="00ED3EBD">
      <w:pPr>
        <w:spacing w:beforeLines="50" w:line="480" w:lineRule="auto"/>
        <w:ind w:firstLineChars="100" w:firstLine="280"/>
        <w:rPr>
          <w:rStyle w:val="fontstyle01"/>
          <w:rFonts w:ascii="宋体"/>
          <w:b/>
          <w:color w:val="auto"/>
          <w:u w:val="single"/>
        </w:rPr>
      </w:pPr>
      <w:r>
        <w:rPr>
          <w:rStyle w:val="fontstyle01"/>
          <w:rFonts w:ascii="宋体" w:cs="宋体" w:hint="eastAsia"/>
          <w:bCs/>
          <w:color w:val="auto"/>
          <w:sz w:val="28"/>
          <w:szCs w:val="28"/>
        </w:rPr>
        <w:t>(2)</w:t>
      </w:r>
    </w:p>
    <w:p w:rsidR="00F905B3" w:rsidRDefault="005D3142" w:rsidP="00ED3EBD">
      <w:pPr>
        <w:spacing w:beforeLines="50" w:line="480" w:lineRule="auto"/>
        <w:ind w:firstLineChars="100" w:firstLine="280"/>
        <w:jc w:val="left"/>
        <w:rPr>
          <w:rStyle w:val="fontstyle01"/>
          <w:rFonts w:ascii="宋体" w:cs="宋体"/>
          <w:bCs/>
          <w:color w:val="auto"/>
          <w:sz w:val="28"/>
          <w:szCs w:val="28"/>
        </w:rPr>
      </w:pPr>
      <w:r>
        <w:rPr>
          <w:rStyle w:val="fontstyle01"/>
          <w:rFonts w:ascii="宋体" w:cs="宋体" w:hint="eastAsia"/>
          <w:bCs/>
          <w:color w:val="auto"/>
          <w:sz w:val="28"/>
          <w:szCs w:val="28"/>
        </w:rPr>
        <w:t>(3)</w:t>
      </w:r>
    </w:p>
    <w:p w:rsidR="00F905B3" w:rsidRDefault="005D3142">
      <w:pPr>
        <w:rPr>
          <w:rStyle w:val="fontstyle01"/>
          <w:rFonts w:ascii="宋体" w:cs="宋体"/>
          <w:bCs/>
          <w:color w:val="auto"/>
          <w:sz w:val="28"/>
          <w:szCs w:val="28"/>
        </w:rPr>
      </w:pPr>
      <w:r>
        <w:rPr>
          <w:rStyle w:val="fontstyle01"/>
          <w:rFonts w:ascii="宋体" w:cs="宋体" w:hint="eastAsia"/>
          <w:bCs/>
          <w:color w:val="auto"/>
          <w:sz w:val="28"/>
          <w:szCs w:val="28"/>
        </w:rPr>
        <w:br w:type="page"/>
      </w:r>
    </w:p>
    <w:p w:rsidR="00F905B3" w:rsidRDefault="005D3142" w:rsidP="00ED3EBD">
      <w:pPr>
        <w:spacing w:beforeLines="50" w:line="480" w:lineRule="auto"/>
        <w:jc w:val="left"/>
        <w:rPr>
          <w:rStyle w:val="fontstyle01"/>
          <w:rFonts w:ascii="宋体" w:eastAsia="宋体"/>
          <w:b/>
          <w:color w:val="auto"/>
        </w:rPr>
      </w:pPr>
      <w:r>
        <w:rPr>
          <w:rStyle w:val="fontstyle01"/>
          <w:rFonts w:ascii="宋体" w:cs="宋体" w:hint="eastAsia"/>
          <w:b/>
          <w:color w:val="auto"/>
          <w:sz w:val="28"/>
          <w:szCs w:val="28"/>
        </w:rPr>
        <w:lastRenderedPageBreak/>
        <w:t>4.</w:t>
      </w:r>
      <w:r>
        <w:rPr>
          <w:rStyle w:val="fontstyle01"/>
          <w:rFonts w:ascii="宋体" w:eastAsia="宋体" w:cs="宋体" w:hint="eastAsia"/>
          <w:b/>
          <w:color w:val="auto"/>
          <w:sz w:val="28"/>
          <w:szCs w:val="28"/>
        </w:rPr>
        <w:t>本企业生产经营情况：</w:t>
      </w:r>
      <w:r>
        <w:rPr>
          <w:rStyle w:val="fontstyle01"/>
          <w:rFonts w:ascii="宋体" w:eastAsia="宋体" w:cs="宋体" w:hint="eastAsia"/>
          <w:b/>
          <w:color w:val="auto"/>
          <w:sz w:val="28"/>
          <w:szCs w:val="28"/>
        </w:rPr>
        <w:t xml:space="preserve"> </w:t>
      </w:r>
    </w:p>
    <w:tbl>
      <w:tblPr>
        <w:tblStyle w:val="a8"/>
        <w:tblW w:w="4996" w:type="pct"/>
        <w:jc w:val="center"/>
        <w:tblBorders>
          <w:top w:val="single" w:sz="8" w:space="0" w:color="auto"/>
          <w:left w:val="none" w:sz="0" w:space="0" w:color="auto"/>
          <w:bottom w:val="single" w:sz="8" w:space="0" w:color="auto"/>
          <w:right w:val="none" w:sz="0" w:space="0" w:color="auto"/>
        </w:tblBorders>
        <w:tblLook w:val="04A0"/>
      </w:tblPr>
      <w:tblGrid>
        <w:gridCol w:w="3620"/>
        <w:gridCol w:w="1828"/>
        <w:gridCol w:w="1934"/>
        <w:gridCol w:w="1897"/>
      </w:tblGrid>
      <w:tr w:rsidR="00F905B3">
        <w:trPr>
          <w:jc w:val="center"/>
        </w:trPr>
        <w:tc>
          <w:tcPr>
            <w:tcW w:w="1950" w:type="pct"/>
            <w:tcBorders>
              <w:tl2br w:val="nil"/>
              <w:tr2bl w:val="nil"/>
            </w:tcBorders>
            <w:vAlign w:val="center"/>
          </w:tcPr>
          <w:p w:rsidR="00F905B3" w:rsidRDefault="005D3142" w:rsidP="00ED3EBD">
            <w:pPr>
              <w:spacing w:beforeLines="50" w:line="300" w:lineRule="exact"/>
              <w:jc w:val="center"/>
              <w:rPr>
                <w:rStyle w:val="fontstyle01"/>
                <w:rFonts w:ascii="宋体" w:eastAsia="宋体" w:cs="宋体"/>
                <w:bCs/>
                <w:color w:val="auto"/>
              </w:rPr>
            </w:pPr>
            <w:r>
              <w:rPr>
                <w:rStyle w:val="fontstyle01"/>
                <w:rFonts w:ascii="宋体" w:eastAsia="宋体" w:cs="宋体" w:hint="eastAsia"/>
                <w:bCs/>
                <w:color w:val="auto"/>
                <w:sz w:val="28"/>
                <w:szCs w:val="28"/>
              </w:rPr>
              <w:t>企业经营指标</w:t>
            </w:r>
          </w:p>
        </w:tc>
        <w:tc>
          <w:tcPr>
            <w:tcW w:w="985" w:type="pct"/>
            <w:tcBorders>
              <w:tl2br w:val="nil"/>
              <w:tr2bl w:val="nil"/>
            </w:tcBorders>
            <w:vAlign w:val="center"/>
          </w:tcPr>
          <w:p w:rsidR="00F905B3" w:rsidRDefault="005D3142" w:rsidP="00ED3EBD">
            <w:pPr>
              <w:spacing w:beforeLines="50" w:line="300" w:lineRule="exact"/>
              <w:jc w:val="center"/>
              <w:rPr>
                <w:rStyle w:val="fontstyle01"/>
                <w:rFonts w:ascii="宋体" w:eastAsia="宋体" w:cs="宋体"/>
                <w:bCs/>
                <w:strike/>
                <w:color w:val="auto"/>
              </w:rPr>
            </w:pPr>
            <w:r>
              <w:rPr>
                <w:rStyle w:val="fontstyle01"/>
                <w:rFonts w:ascii="宋体" w:eastAsia="宋体" w:cs="宋体" w:hint="eastAsia"/>
                <w:bCs/>
                <w:color w:val="auto"/>
                <w:sz w:val="28"/>
                <w:szCs w:val="28"/>
              </w:rPr>
              <w:t>2023</w:t>
            </w:r>
            <w:r>
              <w:rPr>
                <w:rStyle w:val="fontstyle01"/>
                <w:rFonts w:ascii="宋体" w:eastAsia="宋体" w:cs="宋体" w:hint="eastAsia"/>
                <w:bCs/>
                <w:color w:val="auto"/>
                <w:sz w:val="28"/>
                <w:szCs w:val="28"/>
              </w:rPr>
              <w:t>年全年</w:t>
            </w:r>
          </w:p>
        </w:tc>
        <w:tc>
          <w:tcPr>
            <w:tcW w:w="1042" w:type="pct"/>
            <w:tcBorders>
              <w:tl2br w:val="nil"/>
              <w:tr2bl w:val="nil"/>
            </w:tcBorders>
            <w:vAlign w:val="center"/>
          </w:tcPr>
          <w:p w:rsidR="00F905B3" w:rsidRDefault="005D3142" w:rsidP="00ED3EBD">
            <w:pPr>
              <w:spacing w:beforeLines="50" w:line="300" w:lineRule="exact"/>
              <w:jc w:val="center"/>
              <w:rPr>
                <w:rStyle w:val="fontstyle01"/>
                <w:rFonts w:ascii="宋体" w:eastAsia="宋体" w:cs="宋体"/>
                <w:bCs/>
                <w:color w:val="auto"/>
              </w:rPr>
            </w:pPr>
            <w:r>
              <w:rPr>
                <w:rStyle w:val="fontstyle01"/>
                <w:rFonts w:ascii="宋体" w:eastAsia="宋体" w:cs="宋体" w:hint="eastAsia"/>
                <w:bCs/>
                <w:color w:val="auto"/>
                <w:sz w:val="28"/>
                <w:szCs w:val="28"/>
              </w:rPr>
              <w:t>2023</w:t>
            </w:r>
            <w:r>
              <w:rPr>
                <w:rStyle w:val="fontstyle01"/>
                <w:rFonts w:ascii="宋体" w:eastAsia="宋体" w:cs="宋体" w:hint="eastAsia"/>
                <w:bCs/>
                <w:color w:val="auto"/>
                <w:sz w:val="28"/>
                <w:szCs w:val="28"/>
              </w:rPr>
              <w:t>年</w:t>
            </w:r>
            <w:r>
              <w:rPr>
                <w:rStyle w:val="fontstyle01"/>
                <w:rFonts w:ascii="宋体" w:eastAsia="宋体" w:cs="宋体" w:hint="eastAsia"/>
                <w:bCs/>
                <w:color w:val="auto"/>
                <w:sz w:val="28"/>
                <w:szCs w:val="28"/>
              </w:rPr>
              <w:t>1-4</w:t>
            </w:r>
            <w:r>
              <w:rPr>
                <w:rStyle w:val="fontstyle01"/>
                <w:rFonts w:ascii="宋体" w:eastAsia="宋体" w:cs="宋体" w:hint="eastAsia"/>
                <w:bCs/>
                <w:color w:val="auto"/>
                <w:sz w:val="28"/>
                <w:szCs w:val="28"/>
              </w:rPr>
              <w:t>月</w:t>
            </w:r>
          </w:p>
        </w:tc>
        <w:tc>
          <w:tcPr>
            <w:tcW w:w="1022" w:type="pct"/>
            <w:tcBorders>
              <w:tl2br w:val="nil"/>
              <w:tr2bl w:val="nil"/>
            </w:tcBorders>
            <w:vAlign w:val="center"/>
          </w:tcPr>
          <w:p w:rsidR="00F905B3" w:rsidRDefault="005D3142" w:rsidP="00ED3EBD">
            <w:pPr>
              <w:spacing w:beforeLines="50" w:line="300" w:lineRule="exact"/>
              <w:jc w:val="center"/>
              <w:rPr>
                <w:rStyle w:val="fontstyle01"/>
                <w:rFonts w:ascii="宋体" w:eastAsia="宋体" w:cs="宋体"/>
                <w:bCs/>
                <w:color w:val="auto"/>
              </w:rPr>
            </w:pPr>
            <w:r>
              <w:rPr>
                <w:rStyle w:val="fontstyle01"/>
                <w:rFonts w:ascii="宋体" w:eastAsia="宋体" w:cs="宋体" w:hint="eastAsia"/>
                <w:bCs/>
                <w:color w:val="auto"/>
                <w:sz w:val="28"/>
                <w:szCs w:val="28"/>
              </w:rPr>
              <w:t>2024</w:t>
            </w:r>
            <w:r>
              <w:rPr>
                <w:rStyle w:val="fontstyle01"/>
                <w:rFonts w:ascii="宋体" w:eastAsia="宋体" w:cs="宋体" w:hint="eastAsia"/>
                <w:bCs/>
                <w:color w:val="auto"/>
                <w:sz w:val="28"/>
                <w:szCs w:val="28"/>
              </w:rPr>
              <w:t>年</w:t>
            </w:r>
            <w:r>
              <w:rPr>
                <w:rStyle w:val="fontstyle01"/>
                <w:rFonts w:ascii="宋体" w:eastAsia="宋体" w:cs="宋体" w:hint="eastAsia"/>
                <w:bCs/>
                <w:color w:val="auto"/>
                <w:sz w:val="28"/>
                <w:szCs w:val="28"/>
              </w:rPr>
              <w:t>1-4</w:t>
            </w:r>
            <w:r>
              <w:rPr>
                <w:rStyle w:val="fontstyle01"/>
                <w:rFonts w:ascii="宋体" w:eastAsia="宋体" w:cs="宋体" w:hint="eastAsia"/>
                <w:bCs/>
                <w:color w:val="auto"/>
                <w:sz w:val="28"/>
                <w:szCs w:val="28"/>
              </w:rPr>
              <w:t>月</w:t>
            </w:r>
          </w:p>
        </w:tc>
      </w:tr>
      <w:tr w:rsidR="00F905B3">
        <w:trPr>
          <w:jc w:val="center"/>
        </w:trPr>
        <w:tc>
          <w:tcPr>
            <w:tcW w:w="1950" w:type="pct"/>
            <w:tcBorders>
              <w:tl2br w:val="nil"/>
              <w:tr2bl w:val="nil"/>
            </w:tcBorders>
          </w:tcPr>
          <w:p w:rsidR="00F905B3" w:rsidRDefault="005D3142" w:rsidP="00ED3EBD">
            <w:pPr>
              <w:spacing w:beforeLines="50" w:line="300" w:lineRule="exact"/>
              <w:rPr>
                <w:rStyle w:val="fontstyle01"/>
                <w:rFonts w:ascii="宋体" w:eastAsia="宋体" w:cs="宋体"/>
                <w:bCs/>
                <w:color w:val="auto"/>
                <w:sz w:val="28"/>
                <w:szCs w:val="28"/>
              </w:rPr>
            </w:pPr>
            <w:r>
              <w:rPr>
                <w:rStyle w:val="fontstyle01"/>
                <w:rFonts w:ascii="宋体" w:eastAsia="宋体" w:cs="宋体" w:hint="eastAsia"/>
                <w:bCs/>
                <w:color w:val="auto"/>
                <w:sz w:val="28"/>
                <w:szCs w:val="28"/>
              </w:rPr>
              <w:t>产值：</w:t>
            </w:r>
          </w:p>
        </w:tc>
        <w:tc>
          <w:tcPr>
            <w:tcW w:w="985"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4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2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r>
      <w:tr w:rsidR="00F905B3">
        <w:trPr>
          <w:jc w:val="center"/>
        </w:trPr>
        <w:tc>
          <w:tcPr>
            <w:tcW w:w="1950" w:type="pct"/>
            <w:tcBorders>
              <w:tl2br w:val="nil"/>
              <w:tr2bl w:val="nil"/>
            </w:tcBorders>
          </w:tcPr>
          <w:p w:rsidR="00F905B3" w:rsidRDefault="005D3142" w:rsidP="00ED3EBD">
            <w:pPr>
              <w:spacing w:beforeLines="50" w:line="300" w:lineRule="exact"/>
              <w:rPr>
                <w:rStyle w:val="fontstyle01"/>
                <w:rFonts w:ascii="宋体" w:eastAsia="宋体" w:cs="宋体"/>
                <w:bCs/>
                <w:color w:val="auto"/>
                <w:sz w:val="28"/>
                <w:szCs w:val="28"/>
              </w:rPr>
            </w:pPr>
            <w:r>
              <w:rPr>
                <w:rStyle w:val="fontstyle01"/>
                <w:rFonts w:ascii="宋体" w:eastAsia="宋体" w:cs="宋体" w:hint="eastAsia"/>
                <w:bCs/>
                <w:color w:val="auto"/>
                <w:sz w:val="28"/>
                <w:szCs w:val="28"/>
              </w:rPr>
              <w:t>企业总营收</w:t>
            </w:r>
            <w:r>
              <w:rPr>
                <w:rStyle w:val="fontstyle01"/>
                <w:rFonts w:ascii="宋体" w:eastAsia="宋体" w:cs="宋体" w:hint="eastAsia"/>
                <w:bCs/>
                <w:color w:val="auto"/>
                <w:sz w:val="28"/>
                <w:szCs w:val="28"/>
              </w:rPr>
              <w:t>:</w:t>
            </w:r>
          </w:p>
        </w:tc>
        <w:tc>
          <w:tcPr>
            <w:tcW w:w="985"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4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2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r>
      <w:tr w:rsidR="00F905B3">
        <w:trPr>
          <w:jc w:val="center"/>
        </w:trPr>
        <w:tc>
          <w:tcPr>
            <w:tcW w:w="1950" w:type="pct"/>
            <w:tcBorders>
              <w:tl2br w:val="nil"/>
              <w:tr2bl w:val="nil"/>
            </w:tcBorders>
          </w:tcPr>
          <w:p w:rsidR="00F905B3" w:rsidRDefault="005D3142" w:rsidP="00ED3EBD">
            <w:pPr>
              <w:spacing w:beforeLines="50" w:line="300" w:lineRule="exact"/>
              <w:rPr>
                <w:rStyle w:val="fontstyle01"/>
                <w:rFonts w:ascii="宋体" w:eastAsia="宋体" w:cs="宋体"/>
                <w:bCs/>
                <w:color w:val="auto"/>
              </w:rPr>
            </w:pPr>
            <w:r>
              <w:rPr>
                <w:rStyle w:val="fontstyle01"/>
                <w:rFonts w:ascii="宋体" w:eastAsia="宋体" w:cs="宋体" w:hint="eastAsia"/>
                <w:bCs/>
                <w:color w:val="auto"/>
                <w:sz w:val="28"/>
                <w:szCs w:val="28"/>
              </w:rPr>
              <w:t>其中：</w:t>
            </w:r>
            <w:r>
              <w:rPr>
                <w:rStyle w:val="fontstyle01"/>
                <w:rFonts w:ascii="宋体" w:eastAsia="宋体" w:cs="宋体" w:hint="eastAsia"/>
                <w:bCs/>
                <w:color w:val="auto"/>
                <w:sz w:val="28"/>
                <w:szCs w:val="28"/>
              </w:rPr>
              <w:t>生产制造营收</w:t>
            </w:r>
          </w:p>
        </w:tc>
        <w:tc>
          <w:tcPr>
            <w:tcW w:w="985"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4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2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r>
      <w:tr w:rsidR="00F905B3">
        <w:trPr>
          <w:jc w:val="center"/>
        </w:trPr>
        <w:tc>
          <w:tcPr>
            <w:tcW w:w="1950" w:type="pct"/>
            <w:tcBorders>
              <w:tl2br w:val="nil"/>
              <w:tr2bl w:val="nil"/>
            </w:tcBorders>
          </w:tcPr>
          <w:p w:rsidR="00F905B3" w:rsidRDefault="005D3142" w:rsidP="00ED3EBD">
            <w:pPr>
              <w:spacing w:beforeLines="50" w:line="300" w:lineRule="exact"/>
              <w:jc w:val="center"/>
              <w:rPr>
                <w:rStyle w:val="fontstyle01"/>
                <w:rFonts w:ascii="宋体" w:eastAsia="宋体" w:cs="宋体"/>
                <w:bCs/>
                <w:color w:val="auto"/>
              </w:rPr>
            </w:pPr>
            <w:r>
              <w:rPr>
                <w:rStyle w:val="fontstyle01"/>
                <w:rFonts w:ascii="宋体" w:eastAsia="宋体" w:cs="宋体" w:hint="eastAsia"/>
                <w:bCs/>
                <w:color w:val="auto"/>
                <w:sz w:val="28"/>
                <w:szCs w:val="28"/>
              </w:rPr>
              <w:t>服务</w:t>
            </w:r>
            <w:r>
              <w:rPr>
                <w:rStyle w:val="fontstyle01"/>
                <w:rFonts w:ascii="宋体" w:eastAsia="宋体" w:cs="宋体" w:hint="eastAsia"/>
                <w:bCs/>
                <w:color w:val="auto"/>
                <w:sz w:val="28"/>
                <w:szCs w:val="28"/>
              </w:rPr>
              <w:t>支持</w:t>
            </w:r>
            <w:r>
              <w:rPr>
                <w:rStyle w:val="fontstyle01"/>
                <w:rFonts w:ascii="宋体" w:eastAsia="宋体" w:cs="宋体" w:hint="eastAsia"/>
                <w:bCs/>
                <w:color w:val="auto"/>
                <w:sz w:val="28"/>
                <w:szCs w:val="28"/>
              </w:rPr>
              <w:t>营收</w:t>
            </w:r>
          </w:p>
        </w:tc>
        <w:tc>
          <w:tcPr>
            <w:tcW w:w="985"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4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2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r>
      <w:tr w:rsidR="00F905B3">
        <w:trPr>
          <w:jc w:val="center"/>
        </w:trPr>
        <w:tc>
          <w:tcPr>
            <w:tcW w:w="1950" w:type="pct"/>
            <w:tcBorders>
              <w:tl2br w:val="nil"/>
              <w:tr2bl w:val="nil"/>
            </w:tcBorders>
          </w:tcPr>
          <w:p w:rsidR="00F905B3" w:rsidRDefault="005D3142" w:rsidP="00ED3EBD">
            <w:pPr>
              <w:spacing w:beforeLines="50" w:line="300" w:lineRule="exact"/>
              <w:jc w:val="center"/>
              <w:rPr>
                <w:rStyle w:val="fontstyle01"/>
                <w:rFonts w:ascii="宋体" w:eastAsia="宋体" w:cs="宋体"/>
                <w:bCs/>
                <w:color w:val="auto"/>
              </w:rPr>
            </w:pPr>
            <w:r>
              <w:rPr>
                <w:rStyle w:val="fontstyle01"/>
                <w:rFonts w:ascii="宋体" w:eastAsia="宋体" w:cs="宋体" w:hint="eastAsia"/>
                <w:bCs/>
                <w:color w:val="auto"/>
                <w:sz w:val="28"/>
                <w:szCs w:val="28"/>
              </w:rPr>
              <w:t>买卖贸易营收</w:t>
            </w:r>
          </w:p>
        </w:tc>
        <w:tc>
          <w:tcPr>
            <w:tcW w:w="985"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4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c>
          <w:tcPr>
            <w:tcW w:w="1022" w:type="pct"/>
            <w:tcBorders>
              <w:tl2br w:val="nil"/>
              <w:tr2bl w:val="nil"/>
            </w:tcBorders>
          </w:tcPr>
          <w:p w:rsidR="00F905B3" w:rsidRDefault="005D3142" w:rsidP="00ED3EBD">
            <w:pPr>
              <w:spacing w:beforeLines="50" w:line="300" w:lineRule="exact"/>
              <w:jc w:val="right"/>
              <w:rPr>
                <w:rStyle w:val="fontstyle01"/>
                <w:rFonts w:ascii="宋体" w:eastAsia="宋体" w:cs="宋体"/>
                <w:bCs/>
                <w:color w:val="auto"/>
                <w:sz w:val="20"/>
                <w:szCs w:val="20"/>
              </w:rPr>
            </w:pPr>
            <w:r>
              <w:rPr>
                <w:rStyle w:val="fontstyle01"/>
                <w:rFonts w:ascii="宋体" w:eastAsia="宋体" w:cs="宋体" w:hint="eastAsia"/>
                <w:bCs/>
                <w:color w:val="auto"/>
                <w:sz w:val="20"/>
                <w:szCs w:val="20"/>
              </w:rPr>
              <w:t>万元</w:t>
            </w:r>
          </w:p>
        </w:tc>
      </w:tr>
    </w:tbl>
    <w:p w:rsidR="00F905B3" w:rsidRDefault="005D3142" w:rsidP="00ED3EBD">
      <w:pPr>
        <w:spacing w:beforeLines="50" w:line="160" w:lineRule="atLeast"/>
        <w:ind w:firstLineChars="100" w:firstLine="220"/>
        <w:rPr>
          <w:rStyle w:val="fontstyle01"/>
          <w:rFonts w:ascii="宋体" w:eastAsia="宋体" w:cs="宋体"/>
          <w:bCs/>
          <w:color w:val="auto"/>
          <w:sz w:val="22"/>
          <w:szCs w:val="22"/>
        </w:rPr>
      </w:pPr>
      <w:r>
        <w:rPr>
          <w:rStyle w:val="fontstyle01"/>
          <w:rFonts w:ascii="宋体" w:eastAsia="宋体" w:cs="宋体" w:hint="eastAsia"/>
          <w:bCs/>
          <w:color w:val="auto"/>
          <w:sz w:val="22"/>
          <w:szCs w:val="22"/>
        </w:rPr>
        <w:t>注</w:t>
      </w:r>
      <w:r>
        <w:rPr>
          <w:rStyle w:val="fontstyle01"/>
          <w:rFonts w:ascii="宋体" w:cs="宋体" w:hint="eastAsia"/>
          <w:bCs/>
          <w:color w:val="auto"/>
          <w:sz w:val="22"/>
          <w:szCs w:val="22"/>
        </w:rPr>
        <w:t>1</w:t>
      </w:r>
      <w:r>
        <w:rPr>
          <w:rStyle w:val="fontstyle01"/>
          <w:rFonts w:ascii="宋体" w:eastAsia="宋体" w:cs="宋体" w:hint="eastAsia"/>
          <w:bCs/>
          <w:color w:val="auto"/>
          <w:sz w:val="22"/>
          <w:szCs w:val="22"/>
        </w:rPr>
        <w:t>：填写值单位为万元，精确至小数点后一位。</w:t>
      </w:r>
    </w:p>
    <w:p w:rsidR="00F905B3" w:rsidRDefault="005D3142" w:rsidP="00ED3EBD">
      <w:pPr>
        <w:spacing w:beforeLines="50" w:line="160" w:lineRule="atLeast"/>
        <w:ind w:firstLineChars="100" w:firstLine="220"/>
        <w:rPr>
          <w:rStyle w:val="fontstyle01"/>
          <w:rFonts w:ascii="宋体" w:eastAsia="宋体" w:cs="宋体"/>
          <w:bCs/>
          <w:color w:val="auto"/>
          <w:sz w:val="22"/>
          <w:szCs w:val="22"/>
        </w:rPr>
      </w:pPr>
      <w:r>
        <w:rPr>
          <w:rStyle w:val="fontstyle01"/>
          <w:rFonts w:ascii="宋体" w:eastAsia="宋体" w:cs="宋体" w:hint="eastAsia"/>
          <w:bCs/>
          <w:color w:val="auto"/>
          <w:sz w:val="22"/>
          <w:szCs w:val="22"/>
        </w:rPr>
        <w:t>注</w:t>
      </w:r>
      <w:r>
        <w:rPr>
          <w:rStyle w:val="fontstyle01"/>
          <w:rFonts w:ascii="宋体" w:cs="宋体" w:hint="eastAsia"/>
          <w:bCs/>
          <w:color w:val="auto"/>
          <w:sz w:val="22"/>
          <w:szCs w:val="22"/>
        </w:rPr>
        <w:t>2</w:t>
      </w:r>
      <w:r>
        <w:rPr>
          <w:rStyle w:val="fontstyle01"/>
          <w:rFonts w:ascii="宋体" w:eastAsia="宋体" w:cs="宋体" w:hint="eastAsia"/>
          <w:bCs/>
          <w:color w:val="auto"/>
          <w:sz w:val="22"/>
          <w:szCs w:val="22"/>
        </w:rPr>
        <w:t>：</w:t>
      </w:r>
      <w:r>
        <w:rPr>
          <w:rStyle w:val="fontstyle01"/>
          <w:rFonts w:ascii="宋体" w:eastAsia="宋体" w:cs="宋体" w:hint="eastAsia"/>
          <w:bCs/>
          <w:color w:val="auto"/>
          <w:sz w:val="22"/>
          <w:szCs w:val="22"/>
        </w:rPr>
        <w:t>企业财务掌握产值核算体系，请填写产值指标</w:t>
      </w:r>
      <w:r>
        <w:rPr>
          <w:rStyle w:val="fontstyle01"/>
          <w:rFonts w:ascii="宋体" w:eastAsia="宋体" w:cs="宋体" w:hint="eastAsia"/>
          <w:bCs/>
          <w:color w:val="auto"/>
          <w:sz w:val="22"/>
          <w:szCs w:val="22"/>
        </w:rPr>
        <w:t>。</w:t>
      </w:r>
    </w:p>
    <w:p w:rsidR="00F905B3" w:rsidRDefault="00F905B3" w:rsidP="00ED3EBD">
      <w:pPr>
        <w:spacing w:beforeLines="50" w:line="160" w:lineRule="atLeast"/>
        <w:ind w:firstLineChars="100" w:firstLine="220"/>
        <w:rPr>
          <w:rStyle w:val="fontstyle01"/>
          <w:rFonts w:ascii="宋体" w:eastAsia="宋体" w:cs="宋体"/>
          <w:bCs/>
          <w:color w:val="auto"/>
          <w:sz w:val="22"/>
          <w:szCs w:val="22"/>
        </w:rPr>
      </w:pPr>
    </w:p>
    <w:p w:rsidR="00F905B3" w:rsidRDefault="005D3142">
      <w:pPr>
        <w:rPr>
          <w:rStyle w:val="fontstyle01"/>
          <w:rFonts w:ascii="宋体" w:eastAsia="宋体" w:cs="宋体"/>
          <w:b/>
          <w:color w:val="auto"/>
          <w:sz w:val="28"/>
          <w:szCs w:val="28"/>
        </w:rPr>
      </w:pPr>
      <w:r>
        <w:rPr>
          <w:rStyle w:val="fontstyle01"/>
          <w:rFonts w:ascii="宋体" w:cs="宋体" w:hint="eastAsia"/>
          <w:b/>
          <w:color w:val="auto"/>
          <w:sz w:val="28"/>
          <w:szCs w:val="28"/>
        </w:rPr>
        <w:t>5.</w:t>
      </w:r>
      <w:r>
        <w:rPr>
          <w:rStyle w:val="fontstyle01"/>
          <w:rFonts w:ascii="宋体" w:eastAsia="宋体" w:cs="宋体" w:hint="eastAsia"/>
          <w:b/>
          <w:color w:val="auto"/>
          <w:sz w:val="28"/>
          <w:szCs w:val="28"/>
        </w:rPr>
        <w:t>本企业产能情况：</w:t>
      </w:r>
    </w:p>
    <w:p w:rsidR="00F905B3" w:rsidRDefault="005D3142">
      <w:pPr>
        <w:ind w:firstLineChars="100" w:firstLine="280"/>
        <w:rPr>
          <w:rStyle w:val="fontstyle01"/>
          <w:rFonts w:ascii="宋体" w:eastAsia="宋体" w:cs="宋体"/>
          <w:bCs/>
          <w:color w:val="auto"/>
          <w:sz w:val="28"/>
          <w:szCs w:val="28"/>
        </w:rPr>
      </w:pPr>
      <w:r>
        <w:rPr>
          <w:rStyle w:val="fontstyle01"/>
          <w:rFonts w:ascii="宋体" w:eastAsia="宋体" w:cs="宋体" w:hint="eastAsia"/>
          <w:bCs/>
          <w:color w:val="auto"/>
          <w:sz w:val="28"/>
          <w:szCs w:val="28"/>
        </w:rPr>
        <w:t>(1) 2023</w:t>
      </w:r>
      <w:r>
        <w:rPr>
          <w:rStyle w:val="fontstyle01"/>
          <w:rFonts w:ascii="宋体" w:eastAsia="宋体" w:cs="宋体" w:hint="eastAsia"/>
          <w:bCs/>
          <w:color w:val="auto"/>
          <w:sz w:val="28"/>
          <w:szCs w:val="28"/>
        </w:rPr>
        <w:t>年产能利用率</w:t>
      </w:r>
      <w:r>
        <w:rPr>
          <w:rStyle w:val="fontstyle01"/>
          <w:rFonts w:ascii="宋体" w:cs="宋体" w:hint="eastAsia"/>
          <w:bCs/>
          <w:color w:val="auto"/>
          <w:sz w:val="28"/>
          <w:szCs w:val="28"/>
        </w:rPr>
        <w:t>%</w:t>
      </w:r>
    </w:p>
    <w:p w:rsidR="00F905B3" w:rsidRDefault="005D3142">
      <w:pPr>
        <w:numPr>
          <w:ilvl w:val="0"/>
          <w:numId w:val="2"/>
        </w:numPr>
        <w:ind w:firstLineChars="100" w:firstLine="280"/>
        <w:rPr>
          <w:rStyle w:val="fontstyle01"/>
          <w:rFonts w:ascii="宋体" w:cs="宋体"/>
          <w:bCs/>
          <w:color w:val="auto"/>
          <w:sz w:val="28"/>
          <w:szCs w:val="28"/>
        </w:rPr>
      </w:pPr>
      <w:r>
        <w:rPr>
          <w:rStyle w:val="fontstyle01"/>
          <w:rFonts w:ascii="宋体" w:eastAsia="宋体" w:cs="宋体" w:hint="eastAsia"/>
          <w:bCs/>
          <w:color w:val="auto"/>
          <w:sz w:val="28"/>
          <w:szCs w:val="28"/>
        </w:rPr>
        <w:t>2024</w:t>
      </w:r>
      <w:r>
        <w:rPr>
          <w:rStyle w:val="fontstyle01"/>
          <w:rFonts w:ascii="宋体" w:eastAsia="宋体" w:cs="宋体" w:hint="eastAsia"/>
          <w:bCs/>
          <w:color w:val="auto"/>
          <w:sz w:val="28"/>
          <w:szCs w:val="28"/>
        </w:rPr>
        <w:t>年截至当前的产能利用率</w:t>
      </w:r>
      <w:bookmarkStart w:id="0" w:name="_GoBack"/>
      <w:bookmarkEnd w:id="0"/>
      <w:r>
        <w:rPr>
          <w:rStyle w:val="fontstyle01"/>
          <w:rFonts w:ascii="宋体" w:cs="宋体" w:hint="eastAsia"/>
          <w:bCs/>
          <w:color w:val="auto"/>
          <w:sz w:val="28"/>
          <w:szCs w:val="28"/>
        </w:rPr>
        <w:t>%</w:t>
      </w:r>
    </w:p>
    <w:p w:rsidR="00F905B3" w:rsidRDefault="005D3142">
      <w:pPr>
        <w:numPr>
          <w:ilvl w:val="0"/>
          <w:numId w:val="2"/>
        </w:numPr>
        <w:ind w:firstLineChars="100" w:firstLine="280"/>
        <w:rPr>
          <w:rStyle w:val="fontstyle01"/>
          <w:rFonts w:ascii="宋体" w:cs="宋体"/>
          <w:bCs/>
          <w:color w:val="auto"/>
          <w:sz w:val="28"/>
          <w:szCs w:val="28"/>
        </w:rPr>
      </w:pPr>
      <w:r>
        <w:rPr>
          <w:rStyle w:val="fontstyle01"/>
          <w:rFonts w:ascii="宋体" w:eastAsia="宋体" w:cs="宋体" w:hint="eastAsia"/>
          <w:bCs/>
          <w:color w:val="auto"/>
          <w:sz w:val="28"/>
          <w:szCs w:val="28"/>
        </w:rPr>
        <w:t>预计</w:t>
      </w:r>
      <w:r>
        <w:rPr>
          <w:rStyle w:val="fontstyle01"/>
          <w:rFonts w:ascii="宋体" w:eastAsia="宋体" w:cs="宋体" w:hint="eastAsia"/>
          <w:bCs/>
          <w:color w:val="auto"/>
          <w:sz w:val="28"/>
          <w:szCs w:val="28"/>
        </w:rPr>
        <w:t>2024</w:t>
      </w:r>
      <w:r>
        <w:rPr>
          <w:rStyle w:val="fontstyle01"/>
          <w:rFonts w:ascii="宋体" w:eastAsia="宋体" w:cs="宋体" w:hint="eastAsia"/>
          <w:bCs/>
          <w:color w:val="auto"/>
          <w:sz w:val="28"/>
          <w:szCs w:val="28"/>
        </w:rPr>
        <w:t>年全年产能利用率</w:t>
      </w:r>
      <w:r>
        <w:rPr>
          <w:rStyle w:val="fontstyle01"/>
          <w:rFonts w:ascii="宋体" w:cs="宋体" w:hint="eastAsia"/>
          <w:bCs/>
          <w:color w:val="auto"/>
          <w:sz w:val="28"/>
          <w:szCs w:val="28"/>
        </w:rPr>
        <w:t>%</w:t>
      </w:r>
    </w:p>
    <w:p w:rsidR="00F905B3" w:rsidRDefault="005D3142">
      <w:pPr>
        <w:numPr>
          <w:ilvl w:val="0"/>
          <w:numId w:val="2"/>
        </w:numPr>
        <w:ind w:firstLineChars="100" w:firstLine="280"/>
        <w:rPr>
          <w:rStyle w:val="fontstyle01"/>
          <w:rFonts w:ascii="宋体" w:eastAsia="宋体" w:cs="宋体"/>
          <w:bCs/>
          <w:color w:val="auto"/>
          <w:sz w:val="28"/>
          <w:szCs w:val="28"/>
        </w:rPr>
      </w:pPr>
      <w:r>
        <w:rPr>
          <w:rStyle w:val="fontstyle01"/>
          <w:rFonts w:ascii="宋体" w:eastAsia="宋体" w:cs="宋体" w:hint="eastAsia"/>
          <w:bCs/>
          <w:color w:val="auto"/>
          <w:sz w:val="28"/>
          <w:szCs w:val="28"/>
        </w:rPr>
        <w:t>本企业产能分布：</w:t>
      </w:r>
    </w:p>
    <w:p w:rsidR="00F905B3" w:rsidRDefault="005D3142" w:rsidP="00ED3EBD">
      <w:pPr>
        <w:ind w:leftChars="100" w:left="210"/>
        <w:rPr>
          <w:rStyle w:val="fontstyle01"/>
          <w:rFonts w:ascii="宋体" w:eastAsia="宋体" w:cs="宋体"/>
          <w:bCs/>
          <w:color w:val="auto"/>
          <w:sz w:val="28"/>
          <w:szCs w:val="28"/>
        </w:rPr>
      </w:pPr>
      <w:r>
        <w:rPr>
          <w:rStyle w:val="fontstyle01"/>
          <w:rFonts w:ascii="宋体" w:eastAsia="宋体" w:cs="宋体" w:hint="eastAsia"/>
          <w:bCs/>
          <w:color w:val="auto"/>
          <w:sz w:val="22"/>
          <w:szCs w:val="22"/>
        </w:rPr>
        <w:t>（</w:t>
      </w:r>
      <w:r>
        <w:rPr>
          <w:rStyle w:val="fontstyle01"/>
          <w:rFonts w:ascii="宋体" w:eastAsia="宋体" w:cs="宋体" w:hint="eastAsia"/>
          <w:bCs/>
          <w:color w:val="auto"/>
          <w:sz w:val="22"/>
          <w:szCs w:val="22"/>
        </w:rPr>
        <w:t>请</w:t>
      </w:r>
      <w:r>
        <w:rPr>
          <w:rStyle w:val="fontstyle01"/>
          <w:rFonts w:ascii="宋体" w:eastAsia="宋体" w:cs="宋体" w:hint="eastAsia"/>
          <w:bCs/>
          <w:color w:val="auto"/>
          <w:sz w:val="22"/>
          <w:szCs w:val="22"/>
        </w:rPr>
        <w:t>根据单个企业而非集团公司的情况填写，浦东以外的产能应是分公司产能而非子公司。）</w:t>
      </w:r>
    </w:p>
    <w:p w:rsidR="00F905B3" w:rsidRDefault="005D3142">
      <w:pPr>
        <w:ind w:firstLineChars="300" w:firstLine="840"/>
        <w:rPr>
          <w:rStyle w:val="fontstyle01"/>
          <w:rFonts w:ascii="宋体" w:cs="宋体"/>
          <w:bCs/>
          <w:color w:val="auto"/>
          <w:sz w:val="28"/>
          <w:szCs w:val="28"/>
        </w:rPr>
      </w:pPr>
      <w:r>
        <w:rPr>
          <w:rStyle w:val="fontstyle01"/>
          <w:rFonts w:ascii="宋体" w:eastAsia="宋体" w:cs="宋体" w:hint="eastAsia"/>
          <w:bCs/>
          <w:color w:val="auto"/>
          <w:sz w:val="28"/>
          <w:szCs w:val="28"/>
        </w:rPr>
        <w:t>在浦东新区产能占企业全部产能比重</w:t>
      </w:r>
      <w:r>
        <w:rPr>
          <w:rStyle w:val="fontstyle01"/>
          <w:rFonts w:ascii="宋体" w:cs="宋体" w:hint="eastAsia"/>
          <w:bCs/>
          <w:color w:val="auto"/>
          <w:sz w:val="28"/>
          <w:szCs w:val="28"/>
        </w:rPr>
        <w:t>%</w:t>
      </w:r>
    </w:p>
    <w:p w:rsidR="00F905B3" w:rsidRDefault="005D3142">
      <w:pPr>
        <w:ind w:firstLineChars="300" w:firstLine="840"/>
        <w:rPr>
          <w:rStyle w:val="fontstyle01"/>
          <w:rFonts w:ascii="宋体" w:eastAsia="宋体" w:cs="宋体"/>
          <w:bCs/>
          <w:color w:val="auto"/>
          <w:sz w:val="28"/>
          <w:szCs w:val="28"/>
        </w:rPr>
      </w:pPr>
      <w:r>
        <w:rPr>
          <w:rStyle w:val="fontstyle01"/>
          <w:rFonts w:ascii="宋体" w:eastAsia="宋体" w:cs="宋体" w:hint="eastAsia"/>
          <w:bCs/>
          <w:color w:val="auto"/>
          <w:sz w:val="28"/>
          <w:szCs w:val="28"/>
        </w:rPr>
        <w:t>在上海其他区产能占企业全部产能比重</w:t>
      </w:r>
      <w:r>
        <w:rPr>
          <w:rStyle w:val="fontstyle01"/>
          <w:rFonts w:ascii="宋体" w:cs="宋体" w:hint="eastAsia"/>
          <w:bCs/>
          <w:color w:val="auto"/>
          <w:sz w:val="28"/>
          <w:szCs w:val="28"/>
        </w:rPr>
        <w:t>%</w:t>
      </w:r>
    </w:p>
    <w:p w:rsidR="00F905B3" w:rsidRDefault="005D3142">
      <w:pPr>
        <w:ind w:firstLineChars="300" w:firstLine="840"/>
        <w:rPr>
          <w:rStyle w:val="fontstyle01"/>
          <w:rFonts w:ascii="宋体" w:eastAsia="宋体" w:cs="宋体"/>
          <w:bCs/>
          <w:color w:val="auto"/>
          <w:sz w:val="28"/>
          <w:szCs w:val="28"/>
        </w:rPr>
      </w:pPr>
      <w:r>
        <w:rPr>
          <w:rStyle w:val="fontstyle01"/>
          <w:rFonts w:ascii="宋体" w:eastAsia="宋体" w:cs="宋体" w:hint="eastAsia"/>
          <w:bCs/>
          <w:color w:val="auto"/>
          <w:sz w:val="28"/>
          <w:szCs w:val="28"/>
        </w:rPr>
        <w:t>在上海市外区域产能占企业全部产能比重</w:t>
      </w:r>
      <w:r>
        <w:rPr>
          <w:rStyle w:val="fontstyle01"/>
          <w:rFonts w:ascii="宋体" w:cs="宋体" w:hint="eastAsia"/>
          <w:bCs/>
          <w:color w:val="auto"/>
          <w:sz w:val="28"/>
          <w:szCs w:val="28"/>
        </w:rPr>
        <w:t>%</w:t>
      </w:r>
    </w:p>
    <w:p w:rsidR="00F905B3" w:rsidRDefault="005D3142">
      <w:pPr>
        <w:numPr>
          <w:ilvl w:val="0"/>
          <w:numId w:val="3"/>
        </w:numPr>
        <w:ind w:firstLineChars="100" w:firstLine="280"/>
        <w:rPr>
          <w:rStyle w:val="fontstyle01"/>
          <w:rFonts w:ascii="宋体" w:eastAsia="宋体" w:cs="宋体"/>
          <w:bCs/>
          <w:color w:val="auto"/>
          <w:sz w:val="28"/>
          <w:szCs w:val="28"/>
        </w:rPr>
      </w:pPr>
      <w:r>
        <w:rPr>
          <w:rStyle w:val="fontstyle01"/>
          <w:rFonts w:ascii="宋体" w:eastAsia="宋体" w:cs="宋体" w:hint="eastAsia"/>
          <w:bCs/>
          <w:color w:val="auto"/>
          <w:sz w:val="28"/>
          <w:szCs w:val="28"/>
        </w:rPr>
        <w:t>2024</w:t>
      </w:r>
      <w:r>
        <w:rPr>
          <w:rStyle w:val="fontstyle01"/>
          <w:rFonts w:ascii="宋体" w:eastAsia="宋体" w:cs="宋体" w:hint="eastAsia"/>
          <w:bCs/>
          <w:color w:val="auto"/>
          <w:sz w:val="28"/>
          <w:szCs w:val="28"/>
        </w:rPr>
        <w:t>年是否有新项目投产或已有项目扩产</w:t>
      </w:r>
      <w:r>
        <w:rPr>
          <w:rStyle w:val="fontstyle01"/>
          <w:rFonts w:ascii="宋体" w:cs="宋体" w:hint="eastAsia"/>
          <w:bCs/>
          <w:color w:val="auto"/>
          <w:sz w:val="28"/>
          <w:szCs w:val="28"/>
        </w:rPr>
        <w:t>：</w:t>
      </w:r>
      <w:r>
        <w:rPr>
          <w:rStyle w:val="fontstyle01"/>
          <w:rFonts w:ascii="宋体" w:cs="宋体" w:hint="eastAsia"/>
          <w:bCs/>
          <w:color w:val="auto"/>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是</w:t>
      </w:r>
      <w:r>
        <w:rPr>
          <w:rFonts w:ascii="宋体" w:hAnsi="宋体" w:cs="宋体" w:hint="eastAsia"/>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否</w:t>
      </w:r>
    </w:p>
    <w:p w:rsidR="00F905B3" w:rsidRDefault="005D3142">
      <w:pPr>
        <w:rPr>
          <w:rStyle w:val="fontstyle01"/>
          <w:rFonts w:ascii="宋体" w:cs="宋体"/>
          <w:bCs/>
          <w:color w:val="auto"/>
          <w:sz w:val="28"/>
          <w:szCs w:val="28"/>
        </w:rPr>
      </w:pPr>
      <w:r>
        <w:rPr>
          <w:rFonts w:ascii="宋体" w:hAnsi="宋体" w:cs="宋体" w:hint="eastAsia"/>
          <w:sz w:val="28"/>
          <w:szCs w:val="28"/>
        </w:rPr>
        <w:t xml:space="preserve">      </w:t>
      </w:r>
      <w:r>
        <w:rPr>
          <w:rFonts w:ascii="宋体" w:hAnsi="宋体" w:cs="宋体" w:hint="eastAsia"/>
          <w:sz w:val="28"/>
          <w:szCs w:val="28"/>
        </w:rPr>
        <w:t>投产区域：</w:t>
      </w:r>
    </w:p>
    <w:p w:rsidR="00F905B3" w:rsidRDefault="005D3142">
      <w:pPr>
        <w:ind w:firstLineChars="300" w:firstLine="840"/>
        <w:rPr>
          <w:rStyle w:val="fontstyle01"/>
          <w:rFonts w:ascii="宋体" w:eastAsia="宋体" w:cs="宋体"/>
          <w:bCs/>
          <w:color w:val="auto"/>
          <w:sz w:val="28"/>
          <w:szCs w:val="28"/>
        </w:rPr>
      </w:pPr>
      <w:r>
        <w:rPr>
          <w:rFonts w:ascii="宋体" w:hAnsi="宋体" w:cs="宋体" w:hint="eastAsia"/>
          <w:sz w:val="28"/>
          <w:szCs w:val="28"/>
        </w:rPr>
        <w:sym w:font="Wingdings 2" w:char="00A3"/>
      </w:r>
      <w:r>
        <w:rPr>
          <w:rFonts w:ascii="宋体" w:hAnsi="宋体" w:cs="宋体" w:hint="eastAsia"/>
          <w:sz w:val="28"/>
          <w:szCs w:val="28"/>
        </w:rPr>
        <w:t>浦东新区</w:t>
      </w:r>
      <w:r>
        <w:rPr>
          <w:rFonts w:ascii="宋体" w:hAnsi="宋体" w:cs="宋体" w:hint="eastAsia"/>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市内其他区域</w:t>
      </w:r>
      <w:r>
        <w:rPr>
          <w:rFonts w:ascii="宋体" w:hAnsi="宋体" w:cs="宋体" w:hint="eastAsia"/>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市外其他区域</w:t>
      </w:r>
    </w:p>
    <w:p w:rsidR="00F905B3" w:rsidRDefault="005D3142">
      <w:pPr>
        <w:ind w:firstLineChars="300" w:firstLine="840"/>
        <w:rPr>
          <w:rStyle w:val="fontstyle01"/>
          <w:rFonts w:ascii="宋体" w:eastAsia="宋体" w:cs="宋体"/>
          <w:bCs/>
          <w:color w:val="auto"/>
          <w:sz w:val="28"/>
          <w:szCs w:val="28"/>
        </w:rPr>
      </w:pPr>
      <w:r>
        <w:rPr>
          <w:rStyle w:val="fontstyle01"/>
          <w:rFonts w:ascii="宋体" w:eastAsia="宋体" w:cs="宋体" w:hint="eastAsia"/>
          <w:bCs/>
          <w:color w:val="auto"/>
          <w:sz w:val="28"/>
          <w:szCs w:val="28"/>
        </w:rPr>
        <w:t>预计提升产能</w:t>
      </w:r>
      <w:r>
        <w:rPr>
          <w:rStyle w:val="fontstyle01"/>
          <w:rFonts w:ascii="宋体" w:cs="宋体" w:hint="eastAsia"/>
          <w:bCs/>
          <w:color w:val="auto"/>
          <w:sz w:val="28"/>
          <w:szCs w:val="28"/>
        </w:rPr>
        <w:t>%</w:t>
      </w:r>
    </w:p>
    <w:p w:rsidR="00F905B3" w:rsidRDefault="005D3142">
      <w:pPr>
        <w:rPr>
          <w:rStyle w:val="fontstyle01"/>
          <w:rFonts w:ascii="宋体" w:cs="宋体"/>
          <w:b/>
          <w:color w:val="auto"/>
          <w:sz w:val="28"/>
          <w:szCs w:val="28"/>
        </w:rPr>
      </w:pPr>
      <w:r>
        <w:rPr>
          <w:rStyle w:val="fontstyle01"/>
          <w:rFonts w:ascii="宋体" w:cs="宋体" w:hint="eastAsia"/>
          <w:b/>
          <w:color w:val="auto"/>
          <w:sz w:val="28"/>
          <w:szCs w:val="28"/>
        </w:rPr>
        <w:br w:type="page"/>
      </w:r>
    </w:p>
    <w:p w:rsidR="00F905B3" w:rsidRDefault="005D3142" w:rsidP="00ED3EBD">
      <w:pPr>
        <w:spacing w:beforeLines="50" w:line="360" w:lineRule="auto"/>
        <w:rPr>
          <w:rStyle w:val="fontstyle01"/>
          <w:rFonts w:ascii="宋体" w:eastAsia="宋体" w:cs="宋体"/>
          <w:b/>
          <w:color w:val="auto"/>
          <w:sz w:val="28"/>
          <w:szCs w:val="28"/>
        </w:rPr>
      </w:pPr>
      <w:r>
        <w:rPr>
          <w:rStyle w:val="fontstyle01"/>
          <w:rFonts w:ascii="宋体" w:cs="宋体" w:hint="eastAsia"/>
          <w:b/>
          <w:color w:val="auto"/>
          <w:sz w:val="28"/>
          <w:szCs w:val="28"/>
        </w:rPr>
        <w:lastRenderedPageBreak/>
        <w:t>6</w:t>
      </w:r>
      <w:r>
        <w:rPr>
          <w:rStyle w:val="fontstyle01"/>
          <w:rFonts w:ascii="宋体" w:cs="宋体" w:hint="eastAsia"/>
          <w:b/>
          <w:color w:val="auto"/>
          <w:sz w:val="28"/>
          <w:szCs w:val="28"/>
        </w:rPr>
        <w:t>.</w:t>
      </w:r>
      <w:r>
        <w:rPr>
          <w:rStyle w:val="fontstyle01"/>
          <w:rFonts w:ascii="宋体" w:eastAsia="宋体" w:cs="宋体" w:hint="eastAsia"/>
          <w:b/>
          <w:color w:val="auto"/>
          <w:sz w:val="28"/>
          <w:szCs w:val="28"/>
        </w:rPr>
        <w:t>本企业</w:t>
      </w:r>
      <w:r>
        <w:rPr>
          <w:rStyle w:val="fontstyle01"/>
          <w:rFonts w:ascii="宋体" w:eastAsia="宋体" w:cs="宋体" w:hint="eastAsia"/>
          <w:b/>
          <w:color w:val="auto"/>
          <w:sz w:val="28"/>
          <w:szCs w:val="28"/>
        </w:rPr>
        <w:t>2024</w:t>
      </w:r>
      <w:r>
        <w:rPr>
          <w:rStyle w:val="fontstyle01"/>
          <w:rFonts w:ascii="宋体" w:eastAsia="宋体" w:cs="宋体" w:hint="eastAsia"/>
          <w:b/>
          <w:color w:val="auto"/>
          <w:sz w:val="28"/>
          <w:szCs w:val="28"/>
        </w:rPr>
        <w:t>年总营收情况预计：</w:t>
      </w:r>
    </w:p>
    <w:p w:rsidR="00F905B3" w:rsidRDefault="005D3142">
      <w:pPr>
        <w:spacing w:line="480" w:lineRule="auto"/>
        <w:ind w:firstLineChars="200" w:firstLine="560"/>
        <w:rPr>
          <w:rStyle w:val="fontstyle01"/>
          <w:rFonts w:ascii="宋体" w:eastAsia="宋体" w:cs="宋体"/>
          <w:bCs/>
          <w:color w:val="auto"/>
          <w:sz w:val="28"/>
          <w:szCs w:val="28"/>
        </w:rPr>
      </w:pPr>
      <w:r>
        <w:rPr>
          <w:rFonts w:ascii="宋体" w:hAnsi="宋体" w:cs="宋体" w:hint="eastAsia"/>
          <w:sz w:val="28"/>
          <w:szCs w:val="28"/>
        </w:rPr>
        <w:sym w:font="Wingdings 2" w:char="00A3"/>
      </w:r>
      <w:r>
        <w:rPr>
          <w:rStyle w:val="fontstyle01"/>
          <w:rFonts w:ascii="宋体" w:eastAsia="宋体" w:cs="宋体" w:hint="eastAsia"/>
          <w:bCs/>
          <w:color w:val="auto"/>
          <w:sz w:val="28"/>
          <w:szCs w:val="28"/>
        </w:rPr>
        <w:t>企业总营收</w:t>
      </w:r>
      <w:r>
        <w:rPr>
          <w:rStyle w:val="fontstyle01"/>
          <w:rFonts w:ascii="宋体" w:cs="宋体" w:hint="eastAsia"/>
          <w:bCs/>
          <w:color w:val="auto"/>
          <w:sz w:val="28"/>
          <w:szCs w:val="28"/>
        </w:rPr>
        <w:t>1000</w:t>
      </w:r>
      <w:r>
        <w:rPr>
          <w:rStyle w:val="fontstyle01"/>
          <w:rFonts w:ascii="宋体" w:eastAsia="宋体" w:cs="宋体" w:hint="eastAsia"/>
          <w:bCs/>
          <w:color w:val="auto"/>
          <w:sz w:val="28"/>
          <w:szCs w:val="28"/>
        </w:rPr>
        <w:t>万元以下</w:t>
      </w:r>
    </w:p>
    <w:p w:rsidR="00F905B3" w:rsidRDefault="005D3142">
      <w:pPr>
        <w:spacing w:line="480" w:lineRule="auto"/>
        <w:ind w:firstLineChars="200" w:firstLine="560"/>
        <w:rPr>
          <w:rStyle w:val="fontstyle01"/>
          <w:rFonts w:ascii="宋体" w:eastAsia="宋体" w:cs="宋体"/>
          <w:bCs/>
          <w:color w:val="auto"/>
          <w:sz w:val="28"/>
          <w:szCs w:val="28"/>
        </w:rPr>
      </w:pPr>
      <w:r>
        <w:rPr>
          <w:rFonts w:ascii="宋体" w:hAnsi="宋体" w:cs="宋体" w:hint="eastAsia"/>
          <w:sz w:val="28"/>
          <w:szCs w:val="28"/>
        </w:rPr>
        <w:sym w:font="Wingdings 2" w:char="00A3"/>
      </w:r>
      <w:r>
        <w:rPr>
          <w:rStyle w:val="fontstyle01"/>
          <w:rFonts w:ascii="宋体" w:eastAsia="宋体" w:cs="宋体" w:hint="eastAsia"/>
          <w:bCs/>
          <w:color w:val="auto"/>
          <w:sz w:val="28"/>
          <w:szCs w:val="28"/>
        </w:rPr>
        <w:t>企业总营收</w:t>
      </w:r>
      <w:r>
        <w:rPr>
          <w:rStyle w:val="fontstyle01"/>
          <w:rFonts w:ascii="宋体" w:cs="宋体" w:hint="eastAsia"/>
          <w:bCs/>
          <w:color w:val="auto"/>
          <w:sz w:val="28"/>
          <w:szCs w:val="28"/>
        </w:rPr>
        <w:t>1000</w:t>
      </w:r>
      <w:r>
        <w:rPr>
          <w:rStyle w:val="fontstyle01"/>
          <w:rFonts w:ascii="宋体" w:eastAsia="宋体" w:cs="宋体" w:hint="eastAsia"/>
          <w:bCs/>
          <w:color w:val="auto"/>
          <w:sz w:val="28"/>
          <w:szCs w:val="28"/>
        </w:rPr>
        <w:t>万元</w:t>
      </w:r>
      <w:r>
        <w:rPr>
          <w:rStyle w:val="fontstyle01"/>
          <w:rFonts w:ascii="宋体" w:cs="宋体" w:hint="eastAsia"/>
          <w:bCs/>
          <w:color w:val="auto"/>
          <w:sz w:val="28"/>
          <w:szCs w:val="28"/>
        </w:rPr>
        <w:t>-1500</w:t>
      </w:r>
      <w:r>
        <w:rPr>
          <w:rStyle w:val="fontstyle01"/>
          <w:rFonts w:ascii="宋体" w:eastAsia="宋体" w:cs="宋体" w:hint="eastAsia"/>
          <w:bCs/>
          <w:color w:val="auto"/>
          <w:sz w:val="28"/>
          <w:szCs w:val="28"/>
        </w:rPr>
        <w:t>万元</w:t>
      </w:r>
    </w:p>
    <w:p w:rsidR="00F905B3" w:rsidRDefault="005D3142">
      <w:pPr>
        <w:spacing w:line="480" w:lineRule="auto"/>
        <w:ind w:firstLineChars="200" w:firstLine="560"/>
        <w:rPr>
          <w:rStyle w:val="fontstyle01"/>
          <w:rFonts w:ascii="宋体" w:eastAsia="宋体" w:cs="宋体"/>
          <w:bCs/>
          <w:color w:val="auto"/>
          <w:sz w:val="28"/>
          <w:szCs w:val="28"/>
        </w:rPr>
      </w:pPr>
      <w:r>
        <w:rPr>
          <w:rFonts w:ascii="宋体" w:hAnsi="宋体" w:cs="宋体" w:hint="eastAsia"/>
          <w:sz w:val="28"/>
          <w:szCs w:val="28"/>
        </w:rPr>
        <w:sym w:font="Wingdings 2" w:char="00A3"/>
      </w:r>
      <w:r>
        <w:rPr>
          <w:rStyle w:val="fontstyle01"/>
          <w:rFonts w:ascii="宋体" w:eastAsia="宋体" w:cs="宋体" w:hint="eastAsia"/>
          <w:bCs/>
          <w:color w:val="auto"/>
          <w:sz w:val="28"/>
          <w:szCs w:val="28"/>
        </w:rPr>
        <w:t>企业总营收</w:t>
      </w:r>
      <w:r>
        <w:rPr>
          <w:rStyle w:val="fontstyle01"/>
          <w:rFonts w:ascii="宋体" w:cs="宋体" w:hint="eastAsia"/>
          <w:bCs/>
          <w:color w:val="auto"/>
          <w:sz w:val="28"/>
          <w:szCs w:val="28"/>
        </w:rPr>
        <w:t>1500</w:t>
      </w:r>
      <w:r>
        <w:rPr>
          <w:rStyle w:val="fontstyle01"/>
          <w:rFonts w:ascii="宋体" w:eastAsia="宋体" w:cs="宋体" w:hint="eastAsia"/>
          <w:bCs/>
          <w:color w:val="auto"/>
          <w:sz w:val="28"/>
          <w:szCs w:val="28"/>
        </w:rPr>
        <w:t>万元</w:t>
      </w:r>
      <w:r>
        <w:rPr>
          <w:rStyle w:val="fontstyle01"/>
          <w:rFonts w:ascii="宋体" w:cs="宋体" w:hint="eastAsia"/>
          <w:bCs/>
          <w:color w:val="auto"/>
          <w:sz w:val="28"/>
          <w:szCs w:val="28"/>
        </w:rPr>
        <w:t>-2000</w:t>
      </w:r>
      <w:r>
        <w:rPr>
          <w:rStyle w:val="fontstyle01"/>
          <w:rFonts w:ascii="宋体" w:eastAsia="宋体" w:cs="宋体" w:hint="eastAsia"/>
          <w:bCs/>
          <w:color w:val="auto"/>
          <w:sz w:val="28"/>
          <w:szCs w:val="28"/>
        </w:rPr>
        <w:t>万元</w:t>
      </w:r>
    </w:p>
    <w:p w:rsidR="00F905B3" w:rsidRDefault="005D3142">
      <w:pPr>
        <w:spacing w:line="480" w:lineRule="auto"/>
        <w:ind w:firstLineChars="200" w:firstLine="560"/>
        <w:rPr>
          <w:rStyle w:val="fontstyle01"/>
          <w:rFonts w:ascii="宋体" w:eastAsia="宋体" w:cs="宋体"/>
          <w:bCs/>
          <w:color w:val="auto"/>
          <w:sz w:val="28"/>
          <w:szCs w:val="28"/>
        </w:rPr>
      </w:pPr>
      <w:r>
        <w:rPr>
          <w:rFonts w:ascii="宋体" w:hAnsi="宋体" w:cs="宋体" w:hint="eastAsia"/>
          <w:sz w:val="28"/>
          <w:szCs w:val="28"/>
        </w:rPr>
        <w:sym w:font="Wingdings 2" w:char="00A3"/>
      </w:r>
      <w:r>
        <w:rPr>
          <w:rStyle w:val="fontstyle01"/>
          <w:rFonts w:ascii="宋体" w:eastAsia="宋体" w:cs="宋体" w:hint="eastAsia"/>
          <w:bCs/>
          <w:color w:val="auto"/>
          <w:sz w:val="28"/>
          <w:szCs w:val="28"/>
        </w:rPr>
        <w:t>企业总营收高于</w:t>
      </w:r>
      <w:r>
        <w:rPr>
          <w:rStyle w:val="fontstyle01"/>
          <w:rFonts w:ascii="宋体" w:eastAsia="宋体" w:cs="宋体" w:hint="eastAsia"/>
          <w:bCs/>
          <w:color w:val="auto"/>
          <w:sz w:val="28"/>
          <w:szCs w:val="28"/>
        </w:rPr>
        <w:t>2</w:t>
      </w:r>
      <w:r>
        <w:rPr>
          <w:rStyle w:val="fontstyle01"/>
          <w:rFonts w:ascii="宋体" w:cs="宋体" w:hint="eastAsia"/>
          <w:bCs/>
          <w:color w:val="auto"/>
          <w:sz w:val="28"/>
          <w:szCs w:val="28"/>
        </w:rPr>
        <w:t>000</w:t>
      </w:r>
      <w:r>
        <w:rPr>
          <w:rStyle w:val="fontstyle01"/>
          <w:rFonts w:ascii="宋体" w:eastAsia="宋体" w:cs="宋体" w:hint="eastAsia"/>
          <w:bCs/>
          <w:color w:val="auto"/>
          <w:sz w:val="28"/>
          <w:szCs w:val="28"/>
        </w:rPr>
        <w:t>万元</w:t>
      </w:r>
    </w:p>
    <w:p w:rsidR="00F905B3" w:rsidRDefault="00F905B3">
      <w:pPr>
        <w:spacing w:line="360" w:lineRule="auto"/>
        <w:jc w:val="left"/>
        <w:rPr>
          <w:rFonts w:ascii="宋体" w:hAnsi="宋体" w:cs="宋体"/>
          <w:b/>
          <w:bCs/>
          <w:sz w:val="28"/>
          <w:szCs w:val="28"/>
        </w:rPr>
      </w:pPr>
    </w:p>
    <w:p w:rsidR="00F905B3" w:rsidRDefault="005D3142">
      <w:pPr>
        <w:spacing w:line="360" w:lineRule="auto"/>
        <w:jc w:val="left"/>
        <w:rPr>
          <w:rFonts w:ascii="宋体" w:hAnsi="宋体" w:cs="宋体"/>
          <w:b/>
          <w:bCs/>
          <w:sz w:val="28"/>
          <w:szCs w:val="28"/>
        </w:rPr>
      </w:pPr>
      <w:r>
        <w:rPr>
          <w:rFonts w:ascii="宋体" w:hAnsi="宋体" w:cs="宋体" w:hint="eastAsia"/>
          <w:b/>
          <w:bCs/>
          <w:sz w:val="28"/>
          <w:szCs w:val="28"/>
        </w:rPr>
        <w:t>7</w:t>
      </w:r>
      <w:r>
        <w:rPr>
          <w:rFonts w:ascii="宋体" w:hAnsi="宋体" w:cs="宋体" w:hint="eastAsia"/>
          <w:b/>
          <w:bCs/>
          <w:sz w:val="28"/>
          <w:szCs w:val="28"/>
        </w:rPr>
        <w:t>.</w:t>
      </w:r>
      <w:r>
        <w:rPr>
          <w:rStyle w:val="fontstyle01"/>
          <w:rFonts w:ascii="宋体" w:eastAsia="宋体" w:cs="宋体" w:hint="eastAsia"/>
          <w:b/>
          <w:color w:val="auto"/>
          <w:sz w:val="28"/>
          <w:szCs w:val="28"/>
        </w:rPr>
        <w:t>贵企业需要协调、解决的突出问题和有关政策措施建议：</w:t>
      </w:r>
    </w:p>
    <w:p w:rsidR="00F905B3" w:rsidRDefault="005D3142">
      <w:pPr>
        <w:spacing w:line="360" w:lineRule="auto"/>
        <w:jc w:val="left"/>
        <w:rPr>
          <w:rFonts w:ascii="宋体" w:hAnsi="宋体" w:cs="宋体"/>
          <w:b/>
          <w:bCs/>
          <w:sz w:val="22"/>
        </w:rPr>
      </w:pPr>
      <w:r>
        <w:rPr>
          <w:rFonts w:ascii="宋体" w:hAnsi="宋体" w:cs="宋体" w:hint="eastAsia"/>
          <w:b/>
          <w:bCs/>
          <w:sz w:val="22"/>
        </w:rPr>
        <w:t>(</w:t>
      </w:r>
      <w:r>
        <w:rPr>
          <w:rFonts w:ascii="宋体" w:hAnsi="宋体" w:cs="宋体" w:hint="eastAsia"/>
          <w:b/>
          <w:bCs/>
          <w:sz w:val="22"/>
        </w:rPr>
        <w:t>开放式问题，如用工、人才、用能、用房、资金、出口等方面</w:t>
      </w:r>
      <w:r>
        <w:rPr>
          <w:rFonts w:ascii="宋体" w:hAnsi="宋体" w:cs="宋体" w:hint="eastAsia"/>
          <w:b/>
          <w:bCs/>
          <w:sz w:val="22"/>
        </w:rPr>
        <w:t>)</w:t>
      </w:r>
    </w:p>
    <w:p w:rsidR="00F905B3" w:rsidRDefault="00F905B3">
      <w:pPr>
        <w:spacing w:line="600" w:lineRule="auto"/>
        <w:jc w:val="left"/>
        <w:rPr>
          <w:rFonts w:ascii="仿宋" w:eastAsia="仿宋" w:hAnsi="仿宋" w:cs="宋体"/>
          <w:kern w:val="0"/>
          <w:sz w:val="28"/>
          <w:szCs w:val="28"/>
          <w:u w:val="single"/>
        </w:rPr>
      </w:pPr>
    </w:p>
    <w:p w:rsidR="00F905B3" w:rsidRDefault="00F905B3">
      <w:pPr>
        <w:spacing w:line="600" w:lineRule="auto"/>
        <w:jc w:val="left"/>
        <w:rPr>
          <w:rFonts w:ascii="仿宋" w:eastAsia="仿宋" w:hAnsi="仿宋" w:cs="宋体"/>
          <w:kern w:val="0"/>
          <w:sz w:val="28"/>
          <w:szCs w:val="28"/>
          <w:u w:val="single"/>
        </w:rPr>
      </w:pPr>
    </w:p>
    <w:p w:rsidR="00F905B3" w:rsidRDefault="00F905B3">
      <w:pPr>
        <w:spacing w:line="600" w:lineRule="auto"/>
        <w:jc w:val="left"/>
        <w:rPr>
          <w:rFonts w:ascii="仿宋" w:eastAsia="仿宋" w:hAnsi="仿宋" w:cs="宋体"/>
          <w:kern w:val="0"/>
          <w:sz w:val="28"/>
          <w:szCs w:val="28"/>
          <w:u w:val="single"/>
        </w:rPr>
      </w:pPr>
    </w:p>
    <w:p w:rsidR="00F905B3" w:rsidRDefault="00F905B3">
      <w:pPr>
        <w:spacing w:line="600" w:lineRule="auto"/>
        <w:jc w:val="left"/>
        <w:rPr>
          <w:rFonts w:ascii="仿宋" w:eastAsia="仿宋" w:hAnsi="仿宋" w:cs="宋体"/>
          <w:kern w:val="0"/>
          <w:sz w:val="28"/>
          <w:szCs w:val="28"/>
          <w:u w:val="single"/>
        </w:rPr>
      </w:pPr>
    </w:p>
    <w:p w:rsidR="00F905B3" w:rsidRDefault="00F905B3">
      <w:pPr>
        <w:jc w:val="left"/>
        <w:rPr>
          <w:rStyle w:val="fontstyle01"/>
          <w:rFonts w:ascii="宋体" w:eastAsia="宋体"/>
          <w:bCs/>
          <w:color w:val="auto"/>
        </w:rPr>
      </w:pPr>
    </w:p>
    <w:sectPr w:rsidR="00F905B3" w:rsidSect="00F905B3">
      <w:footerReference w:type="default" r:id="rId8"/>
      <w:pgSz w:w="11906" w:h="16838"/>
      <w:pgMar w:top="1701"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142" w:rsidRPr="00902B82" w:rsidRDefault="005D3142" w:rsidP="00F905B3">
      <w:pPr>
        <w:rPr>
          <w:rFonts w:ascii="Times New Roman" w:hAnsi="Times New Roman"/>
        </w:rPr>
      </w:pPr>
      <w:r>
        <w:separator/>
      </w:r>
    </w:p>
  </w:endnote>
  <w:endnote w:type="continuationSeparator" w:id="1">
    <w:p w:rsidR="005D3142" w:rsidRPr="00902B82" w:rsidRDefault="005D3142" w:rsidP="00F905B3">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EF4BF11A-DEFE-41A6-8341-75405588EB73}"/>
    <w:embedBold r:id="rId2" w:subsetted="1" w:fontKey="{2FF68B97-12AF-47C4-B1E4-70485145C263}"/>
  </w:font>
  <w:font w:name="黑体">
    <w:altName w:val="SimHei"/>
    <w:panose1 w:val="02010609060101010101"/>
    <w:charset w:val="86"/>
    <w:family w:val="modern"/>
    <w:pitch w:val="fixed"/>
    <w:sig w:usb0="800002BF" w:usb1="38CF7CFA" w:usb2="00000016" w:usb3="00000000" w:csb0="00040001" w:csb1="00000000"/>
    <w:embedRegular r:id="rId3" w:subsetted="1" w:fontKey="{B31D11D7-F614-4C34-AC67-971B51E42089}"/>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embedRegular r:id="rId4" w:subsetted="1" w:fontKey="{55DE3D37-B19F-4786-91E1-49FB56F52B74}"/>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embedRegular r:id="rId5" w:subsetted="1" w:fontKey="{4CB82EE1-9322-4727-B71C-8504B3BCD94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B3" w:rsidRDefault="00F905B3">
    <w:pPr>
      <w:pStyle w:val="a5"/>
      <w:spacing w:before="12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F905B3" w:rsidRDefault="00F905B3">
                <w:pPr>
                  <w:pStyle w:val="a5"/>
                  <w:jc w:val="center"/>
                </w:pPr>
                <w:r>
                  <w:rPr>
                    <w:b/>
                    <w:bCs/>
                    <w:sz w:val="24"/>
                    <w:szCs w:val="24"/>
                  </w:rPr>
                  <w:fldChar w:fldCharType="begin"/>
                </w:r>
                <w:r w:rsidR="005D3142">
                  <w:rPr>
                    <w:b/>
                    <w:bCs/>
                  </w:rPr>
                  <w:instrText>PAGE</w:instrText>
                </w:r>
                <w:r>
                  <w:rPr>
                    <w:b/>
                    <w:bCs/>
                    <w:sz w:val="24"/>
                    <w:szCs w:val="24"/>
                  </w:rPr>
                  <w:fldChar w:fldCharType="separate"/>
                </w:r>
                <w:r w:rsidR="00ED3EBD">
                  <w:rPr>
                    <w:b/>
                    <w:bCs/>
                    <w:noProof/>
                  </w:rPr>
                  <w:t>4</w:t>
                </w:r>
                <w:r>
                  <w:rPr>
                    <w:b/>
                    <w:bCs/>
                    <w:sz w:val="24"/>
                    <w:szCs w:val="24"/>
                  </w:rPr>
                  <w:fldChar w:fldCharType="end"/>
                </w:r>
                <w:r w:rsidR="005D3142">
                  <w:rPr>
                    <w:lang w:val="zh-CN"/>
                  </w:rPr>
                  <w:t xml:space="preserve"> / </w:t>
                </w:r>
                <w:r>
                  <w:rPr>
                    <w:b/>
                    <w:bCs/>
                    <w:sz w:val="24"/>
                    <w:szCs w:val="24"/>
                  </w:rPr>
                  <w:fldChar w:fldCharType="begin"/>
                </w:r>
                <w:r w:rsidR="005D3142">
                  <w:rPr>
                    <w:b/>
                    <w:bCs/>
                  </w:rPr>
                  <w:instrText>NUMPAGES</w:instrText>
                </w:r>
                <w:r>
                  <w:rPr>
                    <w:b/>
                    <w:bCs/>
                    <w:sz w:val="24"/>
                    <w:szCs w:val="24"/>
                  </w:rPr>
                  <w:fldChar w:fldCharType="separate"/>
                </w:r>
                <w:r w:rsidR="00ED3EBD">
                  <w:rPr>
                    <w:b/>
                    <w:bCs/>
                    <w:noProof/>
                  </w:rPr>
                  <w:t>4</w:t>
                </w:r>
                <w:r>
                  <w:rPr>
                    <w:b/>
                    <w:bCs/>
                    <w:sz w:val="24"/>
                    <w:szCs w:val="24"/>
                  </w:rPr>
                  <w:fldChar w:fldCharType="end"/>
                </w:r>
              </w:p>
            </w:txbxContent>
          </v:textbox>
          <w10:wrap anchorx="margin"/>
        </v:shape>
      </w:pict>
    </w:r>
  </w:p>
  <w:p w:rsidR="00F905B3" w:rsidRDefault="00F905B3">
    <w:pPr>
      <w:pStyle w:val="a5"/>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142" w:rsidRPr="00902B82" w:rsidRDefault="005D3142" w:rsidP="00F905B3">
      <w:pPr>
        <w:rPr>
          <w:rFonts w:ascii="Times New Roman" w:hAnsi="Times New Roman"/>
        </w:rPr>
      </w:pPr>
      <w:r>
        <w:separator/>
      </w:r>
    </w:p>
  </w:footnote>
  <w:footnote w:type="continuationSeparator" w:id="1">
    <w:p w:rsidR="005D3142" w:rsidRPr="00902B82" w:rsidRDefault="005D3142" w:rsidP="00F905B3">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5427E"/>
    <w:multiLevelType w:val="singleLevel"/>
    <w:tmpl w:val="AB95427E"/>
    <w:lvl w:ilvl="0">
      <w:start w:val="2"/>
      <w:numFmt w:val="decimal"/>
      <w:suff w:val="space"/>
      <w:lvlText w:val="(%1)"/>
      <w:lvlJc w:val="left"/>
    </w:lvl>
  </w:abstractNum>
  <w:abstractNum w:abstractNumId="1">
    <w:nsid w:val="FB2303BE"/>
    <w:multiLevelType w:val="singleLevel"/>
    <w:tmpl w:val="FB2303BE"/>
    <w:lvl w:ilvl="0">
      <w:start w:val="2"/>
      <w:numFmt w:val="decimal"/>
      <w:lvlText w:val="%1."/>
      <w:lvlJc w:val="left"/>
      <w:pPr>
        <w:tabs>
          <w:tab w:val="left" w:pos="312"/>
        </w:tabs>
      </w:pPr>
    </w:lvl>
  </w:abstractNum>
  <w:abstractNum w:abstractNumId="2">
    <w:nsid w:val="3BBBE4E9"/>
    <w:multiLevelType w:val="singleLevel"/>
    <w:tmpl w:val="3BBBE4E9"/>
    <w:lvl w:ilvl="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TrueTypeFonts/>
  <w:saveSubset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NmZTkwMTJiY2YwNzg4M2Y5MzIyNzkwZWRhOGRmMDcifQ=="/>
  </w:docVars>
  <w:rsids>
    <w:rsidRoot w:val="00BF3ABF"/>
    <w:rsid w:val="B77FB693"/>
    <w:rsid w:val="0000647E"/>
    <w:rsid w:val="000113AD"/>
    <w:rsid w:val="000161D1"/>
    <w:rsid w:val="000226A5"/>
    <w:rsid w:val="000245F7"/>
    <w:rsid w:val="0002641C"/>
    <w:rsid w:val="00033892"/>
    <w:rsid w:val="00040A55"/>
    <w:rsid w:val="000452BE"/>
    <w:rsid w:val="00051755"/>
    <w:rsid w:val="00051F5C"/>
    <w:rsid w:val="0005612D"/>
    <w:rsid w:val="000679A4"/>
    <w:rsid w:val="00071059"/>
    <w:rsid w:val="00073F00"/>
    <w:rsid w:val="00075756"/>
    <w:rsid w:val="00076491"/>
    <w:rsid w:val="00076BD3"/>
    <w:rsid w:val="00083397"/>
    <w:rsid w:val="00083456"/>
    <w:rsid w:val="00090876"/>
    <w:rsid w:val="000916C1"/>
    <w:rsid w:val="000948E3"/>
    <w:rsid w:val="000A7F06"/>
    <w:rsid w:val="000B6C4C"/>
    <w:rsid w:val="000C36B2"/>
    <w:rsid w:val="000C6C37"/>
    <w:rsid w:val="000D5533"/>
    <w:rsid w:val="000F4116"/>
    <w:rsid w:val="000F4C8E"/>
    <w:rsid w:val="0010261D"/>
    <w:rsid w:val="00121132"/>
    <w:rsid w:val="0015265E"/>
    <w:rsid w:val="0015644A"/>
    <w:rsid w:val="00156874"/>
    <w:rsid w:val="001601E4"/>
    <w:rsid w:val="00161B1A"/>
    <w:rsid w:val="0016553E"/>
    <w:rsid w:val="00170B79"/>
    <w:rsid w:val="00173A4D"/>
    <w:rsid w:val="001853C2"/>
    <w:rsid w:val="001906FE"/>
    <w:rsid w:val="00193B67"/>
    <w:rsid w:val="001A0B5B"/>
    <w:rsid w:val="001A2E76"/>
    <w:rsid w:val="001B0106"/>
    <w:rsid w:val="001B273C"/>
    <w:rsid w:val="001B4717"/>
    <w:rsid w:val="001B5E91"/>
    <w:rsid w:val="001D207F"/>
    <w:rsid w:val="001D2D0B"/>
    <w:rsid w:val="001D63A2"/>
    <w:rsid w:val="001D7E9C"/>
    <w:rsid w:val="001E1B6F"/>
    <w:rsid w:val="001F11F3"/>
    <w:rsid w:val="00202661"/>
    <w:rsid w:val="002317D6"/>
    <w:rsid w:val="0024157C"/>
    <w:rsid w:val="002436E8"/>
    <w:rsid w:val="00251175"/>
    <w:rsid w:val="00251E03"/>
    <w:rsid w:val="00272097"/>
    <w:rsid w:val="00272FF6"/>
    <w:rsid w:val="002812C7"/>
    <w:rsid w:val="00285283"/>
    <w:rsid w:val="0028633B"/>
    <w:rsid w:val="00287F84"/>
    <w:rsid w:val="00292C64"/>
    <w:rsid w:val="002A18F8"/>
    <w:rsid w:val="002A4D1B"/>
    <w:rsid w:val="002A6143"/>
    <w:rsid w:val="002A6581"/>
    <w:rsid w:val="002B1CA8"/>
    <w:rsid w:val="002B4EBD"/>
    <w:rsid w:val="002C42F4"/>
    <w:rsid w:val="002D19BD"/>
    <w:rsid w:val="002D5FBD"/>
    <w:rsid w:val="003135AD"/>
    <w:rsid w:val="00314757"/>
    <w:rsid w:val="00315AB4"/>
    <w:rsid w:val="00326121"/>
    <w:rsid w:val="00326425"/>
    <w:rsid w:val="00335A62"/>
    <w:rsid w:val="00337A6E"/>
    <w:rsid w:val="00354865"/>
    <w:rsid w:val="003552C7"/>
    <w:rsid w:val="00363F49"/>
    <w:rsid w:val="00377D47"/>
    <w:rsid w:val="00383DF4"/>
    <w:rsid w:val="003943E9"/>
    <w:rsid w:val="00394A6C"/>
    <w:rsid w:val="00396C26"/>
    <w:rsid w:val="003973F2"/>
    <w:rsid w:val="003A4430"/>
    <w:rsid w:val="003A4DB8"/>
    <w:rsid w:val="003A67CB"/>
    <w:rsid w:val="003B0497"/>
    <w:rsid w:val="003B5D1D"/>
    <w:rsid w:val="003C1827"/>
    <w:rsid w:val="003D2384"/>
    <w:rsid w:val="003D3D94"/>
    <w:rsid w:val="003D5364"/>
    <w:rsid w:val="003D6DC1"/>
    <w:rsid w:val="003E114D"/>
    <w:rsid w:val="003E208E"/>
    <w:rsid w:val="003F42A2"/>
    <w:rsid w:val="003F6E12"/>
    <w:rsid w:val="00403945"/>
    <w:rsid w:val="00417DC6"/>
    <w:rsid w:val="00417E0D"/>
    <w:rsid w:val="00435105"/>
    <w:rsid w:val="0044287C"/>
    <w:rsid w:val="0045620D"/>
    <w:rsid w:val="004633D6"/>
    <w:rsid w:val="0047126F"/>
    <w:rsid w:val="004712AD"/>
    <w:rsid w:val="00473ED0"/>
    <w:rsid w:val="004766F1"/>
    <w:rsid w:val="00482966"/>
    <w:rsid w:val="00484DA4"/>
    <w:rsid w:val="00497388"/>
    <w:rsid w:val="004A614B"/>
    <w:rsid w:val="004C19BA"/>
    <w:rsid w:val="004C2B38"/>
    <w:rsid w:val="004C313F"/>
    <w:rsid w:val="004C7044"/>
    <w:rsid w:val="004D1BFA"/>
    <w:rsid w:val="004D1CC7"/>
    <w:rsid w:val="004D2B59"/>
    <w:rsid w:val="004D4B95"/>
    <w:rsid w:val="004E2E93"/>
    <w:rsid w:val="004F5C6E"/>
    <w:rsid w:val="004F7BB3"/>
    <w:rsid w:val="00504755"/>
    <w:rsid w:val="0050638A"/>
    <w:rsid w:val="00512CD5"/>
    <w:rsid w:val="00517D75"/>
    <w:rsid w:val="0053229F"/>
    <w:rsid w:val="00534175"/>
    <w:rsid w:val="0054309F"/>
    <w:rsid w:val="00545628"/>
    <w:rsid w:val="00546E91"/>
    <w:rsid w:val="005533A4"/>
    <w:rsid w:val="00555388"/>
    <w:rsid w:val="00561116"/>
    <w:rsid w:val="00572F89"/>
    <w:rsid w:val="00582B4D"/>
    <w:rsid w:val="00591DB9"/>
    <w:rsid w:val="005A47CC"/>
    <w:rsid w:val="005A7BBB"/>
    <w:rsid w:val="005B1FFB"/>
    <w:rsid w:val="005C03D6"/>
    <w:rsid w:val="005C6ADC"/>
    <w:rsid w:val="005D2F41"/>
    <w:rsid w:val="005D3142"/>
    <w:rsid w:val="005D69EC"/>
    <w:rsid w:val="005D7579"/>
    <w:rsid w:val="005E3A93"/>
    <w:rsid w:val="005E4A1B"/>
    <w:rsid w:val="005E7B99"/>
    <w:rsid w:val="005F04D9"/>
    <w:rsid w:val="005F10CF"/>
    <w:rsid w:val="005F1F20"/>
    <w:rsid w:val="005F49DF"/>
    <w:rsid w:val="0061033B"/>
    <w:rsid w:val="00640AD8"/>
    <w:rsid w:val="00641259"/>
    <w:rsid w:val="006467F8"/>
    <w:rsid w:val="0066180F"/>
    <w:rsid w:val="00671066"/>
    <w:rsid w:val="00674F82"/>
    <w:rsid w:val="00675E02"/>
    <w:rsid w:val="0067603F"/>
    <w:rsid w:val="0069362B"/>
    <w:rsid w:val="006A0D2F"/>
    <w:rsid w:val="006A2E56"/>
    <w:rsid w:val="006A7523"/>
    <w:rsid w:val="006B0A76"/>
    <w:rsid w:val="006B55C5"/>
    <w:rsid w:val="006C23D8"/>
    <w:rsid w:val="006D5569"/>
    <w:rsid w:val="006E298D"/>
    <w:rsid w:val="006F5A9A"/>
    <w:rsid w:val="0070177E"/>
    <w:rsid w:val="0074404C"/>
    <w:rsid w:val="00745080"/>
    <w:rsid w:val="0075312B"/>
    <w:rsid w:val="00755527"/>
    <w:rsid w:val="007565F7"/>
    <w:rsid w:val="00760E81"/>
    <w:rsid w:val="00787312"/>
    <w:rsid w:val="00787393"/>
    <w:rsid w:val="007921A7"/>
    <w:rsid w:val="007978CB"/>
    <w:rsid w:val="007A6CEE"/>
    <w:rsid w:val="007C3528"/>
    <w:rsid w:val="007C7772"/>
    <w:rsid w:val="007E017E"/>
    <w:rsid w:val="007F2371"/>
    <w:rsid w:val="007F398C"/>
    <w:rsid w:val="007F4850"/>
    <w:rsid w:val="007F51A7"/>
    <w:rsid w:val="007F6636"/>
    <w:rsid w:val="00800EF0"/>
    <w:rsid w:val="008209B6"/>
    <w:rsid w:val="008220AD"/>
    <w:rsid w:val="00830F66"/>
    <w:rsid w:val="00840246"/>
    <w:rsid w:val="0084526A"/>
    <w:rsid w:val="00852165"/>
    <w:rsid w:val="00852B9C"/>
    <w:rsid w:val="00862C97"/>
    <w:rsid w:val="00863BEE"/>
    <w:rsid w:val="00865055"/>
    <w:rsid w:val="00875B7A"/>
    <w:rsid w:val="00893196"/>
    <w:rsid w:val="0089570B"/>
    <w:rsid w:val="0089709B"/>
    <w:rsid w:val="008A559D"/>
    <w:rsid w:val="008B1436"/>
    <w:rsid w:val="008B5E45"/>
    <w:rsid w:val="008D5F26"/>
    <w:rsid w:val="008D6439"/>
    <w:rsid w:val="008E026D"/>
    <w:rsid w:val="008E163F"/>
    <w:rsid w:val="008E1F26"/>
    <w:rsid w:val="008E3A50"/>
    <w:rsid w:val="008E7E51"/>
    <w:rsid w:val="008F142A"/>
    <w:rsid w:val="008F3F79"/>
    <w:rsid w:val="009056B2"/>
    <w:rsid w:val="0091162D"/>
    <w:rsid w:val="00913E82"/>
    <w:rsid w:val="00923BFB"/>
    <w:rsid w:val="009263B0"/>
    <w:rsid w:val="00927208"/>
    <w:rsid w:val="00940017"/>
    <w:rsid w:val="00953A43"/>
    <w:rsid w:val="00953DA4"/>
    <w:rsid w:val="00956C56"/>
    <w:rsid w:val="0095728B"/>
    <w:rsid w:val="00971DFF"/>
    <w:rsid w:val="00975C77"/>
    <w:rsid w:val="00993EC3"/>
    <w:rsid w:val="009A1D2D"/>
    <w:rsid w:val="009A6714"/>
    <w:rsid w:val="009B0BB5"/>
    <w:rsid w:val="009B557D"/>
    <w:rsid w:val="009C160C"/>
    <w:rsid w:val="009C6582"/>
    <w:rsid w:val="009D09F8"/>
    <w:rsid w:val="009D3F43"/>
    <w:rsid w:val="009D719B"/>
    <w:rsid w:val="009E0887"/>
    <w:rsid w:val="00A10E3A"/>
    <w:rsid w:val="00A27058"/>
    <w:rsid w:val="00A27685"/>
    <w:rsid w:val="00A302E1"/>
    <w:rsid w:val="00A311FE"/>
    <w:rsid w:val="00A3707A"/>
    <w:rsid w:val="00A37BAC"/>
    <w:rsid w:val="00A44B38"/>
    <w:rsid w:val="00A4583D"/>
    <w:rsid w:val="00A46BCD"/>
    <w:rsid w:val="00A47EEC"/>
    <w:rsid w:val="00A62D7A"/>
    <w:rsid w:val="00A636E1"/>
    <w:rsid w:val="00A67D17"/>
    <w:rsid w:val="00A67ED8"/>
    <w:rsid w:val="00A8505C"/>
    <w:rsid w:val="00A902C2"/>
    <w:rsid w:val="00A97848"/>
    <w:rsid w:val="00AB1765"/>
    <w:rsid w:val="00AB2489"/>
    <w:rsid w:val="00AE0E19"/>
    <w:rsid w:val="00AE5159"/>
    <w:rsid w:val="00AF4813"/>
    <w:rsid w:val="00AF55C1"/>
    <w:rsid w:val="00AF6032"/>
    <w:rsid w:val="00B06448"/>
    <w:rsid w:val="00B15D00"/>
    <w:rsid w:val="00B15E6C"/>
    <w:rsid w:val="00B16E09"/>
    <w:rsid w:val="00B20650"/>
    <w:rsid w:val="00B219C7"/>
    <w:rsid w:val="00B340F3"/>
    <w:rsid w:val="00B5014F"/>
    <w:rsid w:val="00B63DDB"/>
    <w:rsid w:val="00B66E84"/>
    <w:rsid w:val="00B72D97"/>
    <w:rsid w:val="00B74308"/>
    <w:rsid w:val="00B76BA7"/>
    <w:rsid w:val="00B813E0"/>
    <w:rsid w:val="00B825C4"/>
    <w:rsid w:val="00B86B38"/>
    <w:rsid w:val="00B871EF"/>
    <w:rsid w:val="00B90311"/>
    <w:rsid w:val="00BA6922"/>
    <w:rsid w:val="00BA6A04"/>
    <w:rsid w:val="00BB1440"/>
    <w:rsid w:val="00BB46A5"/>
    <w:rsid w:val="00BB6C16"/>
    <w:rsid w:val="00BD04BA"/>
    <w:rsid w:val="00BD2421"/>
    <w:rsid w:val="00BD709D"/>
    <w:rsid w:val="00BE0623"/>
    <w:rsid w:val="00BE1CDA"/>
    <w:rsid w:val="00BE6EB0"/>
    <w:rsid w:val="00BF3ABF"/>
    <w:rsid w:val="00BF7495"/>
    <w:rsid w:val="00C06601"/>
    <w:rsid w:val="00C07ADA"/>
    <w:rsid w:val="00C07C80"/>
    <w:rsid w:val="00C12513"/>
    <w:rsid w:val="00C16A4A"/>
    <w:rsid w:val="00C17AE3"/>
    <w:rsid w:val="00C2044D"/>
    <w:rsid w:val="00C21371"/>
    <w:rsid w:val="00C226E6"/>
    <w:rsid w:val="00C22A32"/>
    <w:rsid w:val="00C26B8E"/>
    <w:rsid w:val="00C50021"/>
    <w:rsid w:val="00C51720"/>
    <w:rsid w:val="00C517C4"/>
    <w:rsid w:val="00C602BE"/>
    <w:rsid w:val="00C83A52"/>
    <w:rsid w:val="00C83F33"/>
    <w:rsid w:val="00CA41D1"/>
    <w:rsid w:val="00CB5E8F"/>
    <w:rsid w:val="00CC1301"/>
    <w:rsid w:val="00CD05DC"/>
    <w:rsid w:val="00CD077A"/>
    <w:rsid w:val="00CD0B55"/>
    <w:rsid w:val="00CD2FA7"/>
    <w:rsid w:val="00CE5C29"/>
    <w:rsid w:val="00CE79B7"/>
    <w:rsid w:val="00CF532A"/>
    <w:rsid w:val="00D074CA"/>
    <w:rsid w:val="00D100C8"/>
    <w:rsid w:val="00D11275"/>
    <w:rsid w:val="00D11F07"/>
    <w:rsid w:val="00D13823"/>
    <w:rsid w:val="00D14E68"/>
    <w:rsid w:val="00D17820"/>
    <w:rsid w:val="00D21A3C"/>
    <w:rsid w:val="00D276FC"/>
    <w:rsid w:val="00D32543"/>
    <w:rsid w:val="00D3500C"/>
    <w:rsid w:val="00D35F29"/>
    <w:rsid w:val="00D372A5"/>
    <w:rsid w:val="00D4226D"/>
    <w:rsid w:val="00D51F4E"/>
    <w:rsid w:val="00D532D3"/>
    <w:rsid w:val="00D60888"/>
    <w:rsid w:val="00D67058"/>
    <w:rsid w:val="00D72755"/>
    <w:rsid w:val="00D86550"/>
    <w:rsid w:val="00D87F7E"/>
    <w:rsid w:val="00D94230"/>
    <w:rsid w:val="00D95B4F"/>
    <w:rsid w:val="00DA0373"/>
    <w:rsid w:val="00DA4E71"/>
    <w:rsid w:val="00DB2C54"/>
    <w:rsid w:val="00DD0A2E"/>
    <w:rsid w:val="00DD7579"/>
    <w:rsid w:val="00DD782A"/>
    <w:rsid w:val="00DF0230"/>
    <w:rsid w:val="00DF63A4"/>
    <w:rsid w:val="00E07E8C"/>
    <w:rsid w:val="00E16452"/>
    <w:rsid w:val="00E22405"/>
    <w:rsid w:val="00E421F8"/>
    <w:rsid w:val="00E44D5E"/>
    <w:rsid w:val="00E6027E"/>
    <w:rsid w:val="00E62C65"/>
    <w:rsid w:val="00E65F85"/>
    <w:rsid w:val="00E67747"/>
    <w:rsid w:val="00E7282E"/>
    <w:rsid w:val="00E73154"/>
    <w:rsid w:val="00E8365E"/>
    <w:rsid w:val="00EA7160"/>
    <w:rsid w:val="00EC0A30"/>
    <w:rsid w:val="00EC1A06"/>
    <w:rsid w:val="00EC4256"/>
    <w:rsid w:val="00EC46AB"/>
    <w:rsid w:val="00EC6F8B"/>
    <w:rsid w:val="00ED2D14"/>
    <w:rsid w:val="00ED3EBD"/>
    <w:rsid w:val="00EE37F1"/>
    <w:rsid w:val="00EE4060"/>
    <w:rsid w:val="00EE6D08"/>
    <w:rsid w:val="00EF002C"/>
    <w:rsid w:val="00EF0802"/>
    <w:rsid w:val="00EF3884"/>
    <w:rsid w:val="00F0571D"/>
    <w:rsid w:val="00F104F1"/>
    <w:rsid w:val="00F106B6"/>
    <w:rsid w:val="00F137D2"/>
    <w:rsid w:val="00F15EC5"/>
    <w:rsid w:val="00F16E57"/>
    <w:rsid w:val="00F34885"/>
    <w:rsid w:val="00F37FDB"/>
    <w:rsid w:val="00F42DAB"/>
    <w:rsid w:val="00F45CF3"/>
    <w:rsid w:val="00F4653B"/>
    <w:rsid w:val="00F513A5"/>
    <w:rsid w:val="00F51F1C"/>
    <w:rsid w:val="00F54D46"/>
    <w:rsid w:val="00F563FE"/>
    <w:rsid w:val="00F62366"/>
    <w:rsid w:val="00F66465"/>
    <w:rsid w:val="00F66F31"/>
    <w:rsid w:val="00F84DBD"/>
    <w:rsid w:val="00F87E0C"/>
    <w:rsid w:val="00F905B3"/>
    <w:rsid w:val="00FA461C"/>
    <w:rsid w:val="00FA67BC"/>
    <w:rsid w:val="00FB60D7"/>
    <w:rsid w:val="01161381"/>
    <w:rsid w:val="012230FA"/>
    <w:rsid w:val="01233A9E"/>
    <w:rsid w:val="013F6769"/>
    <w:rsid w:val="017E2A82"/>
    <w:rsid w:val="018F4C90"/>
    <w:rsid w:val="0200793B"/>
    <w:rsid w:val="021D0D94"/>
    <w:rsid w:val="023575E5"/>
    <w:rsid w:val="02532161"/>
    <w:rsid w:val="02774E43"/>
    <w:rsid w:val="028B5457"/>
    <w:rsid w:val="02A8425B"/>
    <w:rsid w:val="02AC72AB"/>
    <w:rsid w:val="03512B89"/>
    <w:rsid w:val="040C75CD"/>
    <w:rsid w:val="04387860"/>
    <w:rsid w:val="04497378"/>
    <w:rsid w:val="047318F6"/>
    <w:rsid w:val="04A171B4"/>
    <w:rsid w:val="04EB48D3"/>
    <w:rsid w:val="04ED41A7"/>
    <w:rsid w:val="04FA2D68"/>
    <w:rsid w:val="05500BDA"/>
    <w:rsid w:val="055661F0"/>
    <w:rsid w:val="056A57F8"/>
    <w:rsid w:val="058663AA"/>
    <w:rsid w:val="059778F8"/>
    <w:rsid w:val="05D2339D"/>
    <w:rsid w:val="062E0F1B"/>
    <w:rsid w:val="06383B48"/>
    <w:rsid w:val="06693AF2"/>
    <w:rsid w:val="06A66BFF"/>
    <w:rsid w:val="06AE3E0A"/>
    <w:rsid w:val="06B01930"/>
    <w:rsid w:val="06BA1A15"/>
    <w:rsid w:val="06F04422"/>
    <w:rsid w:val="071874D5"/>
    <w:rsid w:val="072F4F4B"/>
    <w:rsid w:val="07660241"/>
    <w:rsid w:val="07830DF3"/>
    <w:rsid w:val="078C2E9A"/>
    <w:rsid w:val="079B438E"/>
    <w:rsid w:val="079E79DA"/>
    <w:rsid w:val="07B40FAC"/>
    <w:rsid w:val="080C0DE8"/>
    <w:rsid w:val="08176C53"/>
    <w:rsid w:val="081D1247"/>
    <w:rsid w:val="082779D0"/>
    <w:rsid w:val="08714412"/>
    <w:rsid w:val="087846CF"/>
    <w:rsid w:val="088C017B"/>
    <w:rsid w:val="08BF22FE"/>
    <w:rsid w:val="08CF6F01"/>
    <w:rsid w:val="08D92006"/>
    <w:rsid w:val="090917CB"/>
    <w:rsid w:val="09150170"/>
    <w:rsid w:val="09287EA3"/>
    <w:rsid w:val="0955056D"/>
    <w:rsid w:val="0972111F"/>
    <w:rsid w:val="09877F04"/>
    <w:rsid w:val="099B1640"/>
    <w:rsid w:val="09A6526C"/>
    <w:rsid w:val="09AB63DF"/>
    <w:rsid w:val="09DC2A3C"/>
    <w:rsid w:val="0A002BCE"/>
    <w:rsid w:val="0A432ABB"/>
    <w:rsid w:val="0A6734BB"/>
    <w:rsid w:val="0A762E91"/>
    <w:rsid w:val="0AAE6186"/>
    <w:rsid w:val="0AEA2F37"/>
    <w:rsid w:val="0B0B35D9"/>
    <w:rsid w:val="0B626F71"/>
    <w:rsid w:val="0B6D6E48"/>
    <w:rsid w:val="0B70168E"/>
    <w:rsid w:val="0BF7590B"/>
    <w:rsid w:val="0BFF2A12"/>
    <w:rsid w:val="0C2325A7"/>
    <w:rsid w:val="0C52166D"/>
    <w:rsid w:val="0C526FE5"/>
    <w:rsid w:val="0C772B81"/>
    <w:rsid w:val="0C8A28B6"/>
    <w:rsid w:val="0CB56A46"/>
    <w:rsid w:val="0CE9794A"/>
    <w:rsid w:val="0CEE31B2"/>
    <w:rsid w:val="0CFE2CC9"/>
    <w:rsid w:val="0D15073F"/>
    <w:rsid w:val="0D63594E"/>
    <w:rsid w:val="0D7C6A10"/>
    <w:rsid w:val="0D7F20DC"/>
    <w:rsid w:val="0D98311E"/>
    <w:rsid w:val="0D9E6986"/>
    <w:rsid w:val="0DBC6E0C"/>
    <w:rsid w:val="0DD423A8"/>
    <w:rsid w:val="0E1B7FD7"/>
    <w:rsid w:val="0E3E3CC5"/>
    <w:rsid w:val="0E4806A0"/>
    <w:rsid w:val="0E5E6115"/>
    <w:rsid w:val="0E80699F"/>
    <w:rsid w:val="0E8846C3"/>
    <w:rsid w:val="0EA22A1C"/>
    <w:rsid w:val="0EBE0F06"/>
    <w:rsid w:val="0ED308B1"/>
    <w:rsid w:val="0EE91E83"/>
    <w:rsid w:val="0F20161D"/>
    <w:rsid w:val="0F742064"/>
    <w:rsid w:val="0F825E34"/>
    <w:rsid w:val="0F8E6586"/>
    <w:rsid w:val="0FAD05B9"/>
    <w:rsid w:val="0FF94348"/>
    <w:rsid w:val="10117D5A"/>
    <w:rsid w:val="102173FB"/>
    <w:rsid w:val="10967DE9"/>
    <w:rsid w:val="10991687"/>
    <w:rsid w:val="10B97633"/>
    <w:rsid w:val="110E3E23"/>
    <w:rsid w:val="116F149C"/>
    <w:rsid w:val="11A622AD"/>
    <w:rsid w:val="11D566EF"/>
    <w:rsid w:val="11DD2029"/>
    <w:rsid w:val="11E93F48"/>
    <w:rsid w:val="11F272A1"/>
    <w:rsid w:val="11FF19BD"/>
    <w:rsid w:val="122431D2"/>
    <w:rsid w:val="123315D2"/>
    <w:rsid w:val="125A5FCE"/>
    <w:rsid w:val="127F48AC"/>
    <w:rsid w:val="128123D2"/>
    <w:rsid w:val="12B10F0A"/>
    <w:rsid w:val="12E36C74"/>
    <w:rsid w:val="12FD414F"/>
    <w:rsid w:val="131C20FB"/>
    <w:rsid w:val="13255454"/>
    <w:rsid w:val="13290955"/>
    <w:rsid w:val="13426006"/>
    <w:rsid w:val="13A520F1"/>
    <w:rsid w:val="13CC1D73"/>
    <w:rsid w:val="13DC1FB6"/>
    <w:rsid w:val="13E9022F"/>
    <w:rsid w:val="14132899"/>
    <w:rsid w:val="14184FB8"/>
    <w:rsid w:val="1432607A"/>
    <w:rsid w:val="14353475"/>
    <w:rsid w:val="145A3856"/>
    <w:rsid w:val="146855F8"/>
    <w:rsid w:val="14900FF3"/>
    <w:rsid w:val="14997EA7"/>
    <w:rsid w:val="14A30D26"/>
    <w:rsid w:val="14AB1989"/>
    <w:rsid w:val="150A4901"/>
    <w:rsid w:val="15107A3E"/>
    <w:rsid w:val="15170DCC"/>
    <w:rsid w:val="152139F9"/>
    <w:rsid w:val="152B4878"/>
    <w:rsid w:val="153B2D0D"/>
    <w:rsid w:val="154020D1"/>
    <w:rsid w:val="155142DE"/>
    <w:rsid w:val="157F52EF"/>
    <w:rsid w:val="159D39C7"/>
    <w:rsid w:val="159F14ED"/>
    <w:rsid w:val="15F35395"/>
    <w:rsid w:val="160B6B83"/>
    <w:rsid w:val="1629525B"/>
    <w:rsid w:val="162D4D4B"/>
    <w:rsid w:val="165D20B6"/>
    <w:rsid w:val="169E79F7"/>
    <w:rsid w:val="16CB2FD9"/>
    <w:rsid w:val="16D927DD"/>
    <w:rsid w:val="171B1048"/>
    <w:rsid w:val="17326391"/>
    <w:rsid w:val="176B7CC8"/>
    <w:rsid w:val="17742506"/>
    <w:rsid w:val="178D35C8"/>
    <w:rsid w:val="17C3523B"/>
    <w:rsid w:val="1821268E"/>
    <w:rsid w:val="18277578"/>
    <w:rsid w:val="186C142F"/>
    <w:rsid w:val="187C5B16"/>
    <w:rsid w:val="193D71F3"/>
    <w:rsid w:val="19540841"/>
    <w:rsid w:val="195F2B7F"/>
    <w:rsid w:val="199944A6"/>
    <w:rsid w:val="19DE010A"/>
    <w:rsid w:val="1A1104E0"/>
    <w:rsid w:val="1A6425C5"/>
    <w:rsid w:val="1B0E4A1F"/>
    <w:rsid w:val="1B721452"/>
    <w:rsid w:val="1B75684C"/>
    <w:rsid w:val="1B886580"/>
    <w:rsid w:val="1BA54A74"/>
    <w:rsid w:val="1BB36B00"/>
    <w:rsid w:val="1C1B3898"/>
    <w:rsid w:val="1C2362A8"/>
    <w:rsid w:val="1C3E6B62"/>
    <w:rsid w:val="1C7D1E5D"/>
    <w:rsid w:val="1C8E7BC6"/>
    <w:rsid w:val="1C9A2A0F"/>
    <w:rsid w:val="1D4330A6"/>
    <w:rsid w:val="1D4961E3"/>
    <w:rsid w:val="1D4B3D09"/>
    <w:rsid w:val="1D4E08C8"/>
    <w:rsid w:val="1D5C5F16"/>
    <w:rsid w:val="1D81597C"/>
    <w:rsid w:val="1D9877C2"/>
    <w:rsid w:val="1D994A74"/>
    <w:rsid w:val="1D9A5FD7"/>
    <w:rsid w:val="1DA63635"/>
    <w:rsid w:val="1DB16262"/>
    <w:rsid w:val="1DCB0CEC"/>
    <w:rsid w:val="1DD2442A"/>
    <w:rsid w:val="1DDC2BB3"/>
    <w:rsid w:val="1E1D38F7"/>
    <w:rsid w:val="1E4946EC"/>
    <w:rsid w:val="1E591D2E"/>
    <w:rsid w:val="1E8C282B"/>
    <w:rsid w:val="1F0C74C8"/>
    <w:rsid w:val="1F204D21"/>
    <w:rsid w:val="1F42110A"/>
    <w:rsid w:val="1F686DF4"/>
    <w:rsid w:val="1FAD2A59"/>
    <w:rsid w:val="1FBC0EEE"/>
    <w:rsid w:val="1FE83A91"/>
    <w:rsid w:val="2010196E"/>
    <w:rsid w:val="20286583"/>
    <w:rsid w:val="20337402"/>
    <w:rsid w:val="20795D5C"/>
    <w:rsid w:val="20A8480D"/>
    <w:rsid w:val="20B10327"/>
    <w:rsid w:val="20B8308A"/>
    <w:rsid w:val="20BE47F2"/>
    <w:rsid w:val="20CD24CE"/>
    <w:rsid w:val="2100305C"/>
    <w:rsid w:val="210112AE"/>
    <w:rsid w:val="212121EE"/>
    <w:rsid w:val="213A656E"/>
    <w:rsid w:val="21700F35"/>
    <w:rsid w:val="217816DE"/>
    <w:rsid w:val="21815F4B"/>
    <w:rsid w:val="21A659B2"/>
    <w:rsid w:val="21DC7625"/>
    <w:rsid w:val="21E40288"/>
    <w:rsid w:val="22031056"/>
    <w:rsid w:val="220F3557"/>
    <w:rsid w:val="22511DC1"/>
    <w:rsid w:val="2265761B"/>
    <w:rsid w:val="22791318"/>
    <w:rsid w:val="228D1E28"/>
    <w:rsid w:val="22C205C9"/>
    <w:rsid w:val="22C5630B"/>
    <w:rsid w:val="22C95DFC"/>
    <w:rsid w:val="22DD3655"/>
    <w:rsid w:val="22F56BF1"/>
    <w:rsid w:val="23294AEC"/>
    <w:rsid w:val="233F1C1A"/>
    <w:rsid w:val="234731C4"/>
    <w:rsid w:val="236B6EB3"/>
    <w:rsid w:val="238166D6"/>
    <w:rsid w:val="23BC3AB0"/>
    <w:rsid w:val="23BF71FF"/>
    <w:rsid w:val="240F5A90"/>
    <w:rsid w:val="241A61E3"/>
    <w:rsid w:val="24374FE7"/>
    <w:rsid w:val="244F0582"/>
    <w:rsid w:val="247D50F0"/>
    <w:rsid w:val="24822706"/>
    <w:rsid w:val="24B46637"/>
    <w:rsid w:val="24D12D46"/>
    <w:rsid w:val="24E52C95"/>
    <w:rsid w:val="251B5452"/>
    <w:rsid w:val="25387E2E"/>
    <w:rsid w:val="253A3592"/>
    <w:rsid w:val="2567438C"/>
    <w:rsid w:val="25757B75"/>
    <w:rsid w:val="257D4C7B"/>
    <w:rsid w:val="2592786B"/>
    <w:rsid w:val="25A8619C"/>
    <w:rsid w:val="25BF34E6"/>
    <w:rsid w:val="25E82A3D"/>
    <w:rsid w:val="267E514F"/>
    <w:rsid w:val="26A8767C"/>
    <w:rsid w:val="26EA6341"/>
    <w:rsid w:val="271500C0"/>
    <w:rsid w:val="271635D9"/>
    <w:rsid w:val="273F48DE"/>
    <w:rsid w:val="279F537D"/>
    <w:rsid w:val="27D019DA"/>
    <w:rsid w:val="27EE64E7"/>
    <w:rsid w:val="27FB5720"/>
    <w:rsid w:val="2815563F"/>
    <w:rsid w:val="2820434B"/>
    <w:rsid w:val="283106A2"/>
    <w:rsid w:val="289522DC"/>
    <w:rsid w:val="29015111"/>
    <w:rsid w:val="291C47AB"/>
    <w:rsid w:val="291E49C7"/>
    <w:rsid w:val="292673D8"/>
    <w:rsid w:val="297B7724"/>
    <w:rsid w:val="297E7FFF"/>
    <w:rsid w:val="29884C1E"/>
    <w:rsid w:val="29B33362"/>
    <w:rsid w:val="29DB4166"/>
    <w:rsid w:val="29E4351B"/>
    <w:rsid w:val="2A1D4C7F"/>
    <w:rsid w:val="2A2E5F45"/>
    <w:rsid w:val="2A495A74"/>
    <w:rsid w:val="2A4D10C0"/>
    <w:rsid w:val="2A832D34"/>
    <w:rsid w:val="2A856BE0"/>
    <w:rsid w:val="2A9A62D0"/>
    <w:rsid w:val="2A9C5BA4"/>
    <w:rsid w:val="2AB8357D"/>
    <w:rsid w:val="2ABC51A5"/>
    <w:rsid w:val="2AD57308"/>
    <w:rsid w:val="2AE61515"/>
    <w:rsid w:val="2AF05EF0"/>
    <w:rsid w:val="2AF552B4"/>
    <w:rsid w:val="2AF94DA4"/>
    <w:rsid w:val="2B1E2A5D"/>
    <w:rsid w:val="2B2C172B"/>
    <w:rsid w:val="2B944ACD"/>
    <w:rsid w:val="2BB138D1"/>
    <w:rsid w:val="2BBC3555"/>
    <w:rsid w:val="2BC17555"/>
    <w:rsid w:val="2BF8505C"/>
    <w:rsid w:val="2BFF288E"/>
    <w:rsid w:val="2C106849"/>
    <w:rsid w:val="2C267E1B"/>
    <w:rsid w:val="2C477D91"/>
    <w:rsid w:val="2C4C53A8"/>
    <w:rsid w:val="2C6B6EB6"/>
    <w:rsid w:val="2C8E3C12"/>
    <w:rsid w:val="2C994A91"/>
    <w:rsid w:val="2CB03B88"/>
    <w:rsid w:val="2CB74F17"/>
    <w:rsid w:val="2D350E15"/>
    <w:rsid w:val="2D391DD0"/>
    <w:rsid w:val="2D855710"/>
    <w:rsid w:val="2DA059AB"/>
    <w:rsid w:val="2DF9330D"/>
    <w:rsid w:val="2E5B7222"/>
    <w:rsid w:val="2E926CEC"/>
    <w:rsid w:val="2E960B5C"/>
    <w:rsid w:val="2EEB534C"/>
    <w:rsid w:val="2EEE2746"/>
    <w:rsid w:val="2EFE4118"/>
    <w:rsid w:val="2F0A53A7"/>
    <w:rsid w:val="2F0F103A"/>
    <w:rsid w:val="2F2148C9"/>
    <w:rsid w:val="2F2443BA"/>
    <w:rsid w:val="2F3015A3"/>
    <w:rsid w:val="2F6C023B"/>
    <w:rsid w:val="2FC72393"/>
    <w:rsid w:val="2FCE4B7C"/>
    <w:rsid w:val="2FD8767E"/>
    <w:rsid w:val="2FF64F7E"/>
    <w:rsid w:val="30010B0A"/>
    <w:rsid w:val="30030473"/>
    <w:rsid w:val="30191779"/>
    <w:rsid w:val="302A1EA4"/>
    <w:rsid w:val="305B3E0B"/>
    <w:rsid w:val="30705B08"/>
    <w:rsid w:val="309F1F4A"/>
    <w:rsid w:val="30C85944"/>
    <w:rsid w:val="310E70CF"/>
    <w:rsid w:val="312406A1"/>
    <w:rsid w:val="31293F09"/>
    <w:rsid w:val="314174A5"/>
    <w:rsid w:val="315F16D9"/>
    <w:rsid w:val="31717D8A"/>
    <w:rsid w:val="31BA561E"/>
    <w:rsid w:val="31EF6F01"/>
    <w:rsid w:val="31F462C5"/>
    <w:rsid w:val="31F77B64"/>
    <w:rsid w:val="32144BB9"/>
    <w:rsid w:val="322C3CB1"/>
    <w:rsid w:val="32452FC5"/>
    <w:rsid w:val="325D3E6B"/>
    <w:rsid w:val="3281224F"/>
    <w:rsid w:val="329B4993"/>
    <w:rsid w:val="32E60304"/>
    <w:rsid w:val="33010C9A"/>
    <w:rsid w:val="3316226B"/>
    <w:rsid w:val="33411770"/>
    <w:rsid w:val="33482D6D"/>
    <w:rsid w:val="33557238"/>
    <w:rsid w:val="33615BDC"/>
    <w:rsid w:val="338D4C23"/>
    <w:rsid w:val="33C148CD"/>
    <w:rsid w:val="33DE547F"/>
    <w:rsid w:val="33ED7470"/>
    <w:rsid w:val="33F374F1"/>
    <w:rsid w:val="34330D8E"/>
    <w:rsid w:val="34474DD2"/>
    <w:rsid w:val="344C063B"/>
    <w:rsid w:val="34502058"/>
    <w:rsid w:val="34A264AC"/>
    <w:rsid w:val="34D0301A"/>
    <w:rsid w:val="355552CD"/>
    <w:rsid w:val="358838F4"/>
    <w:rsid w:val="359F657E"/>
    <w:rsid w:val="35AB313F"/>
    <w:rsid w:val="363E0457"/>
    <w:rsid w:val="364A6DFC"/>
    <w:rsid w:val="36785717"/>
    <w:rsid w:val="368220F2"/>
    <w:rsid w:val="36894F05"/>
    <w:rsid w:val="36F56D67"/>
    <w:rsid w:val="371766B4"/>
    <w:rsid w:val="373A6E70"/>
    <w:rsid w:val="3744384B"/>
    <w:rsid w:val="374A3672"/>
    <w:rsid w:val="37757EA8"/>
    <w:rsid w:val="37826121"/>
    <w:rsid w:val="37921173"/>
    <w:rsid w:val="37CB7AC8"/>
    <w:rsid w:val="37CD55EE"/>
    <w:rsid w:val="37D921E5"/>
    <w:rsid w:val="37DA41AF"/>
    <w:rsid w:val="37F92887"/>
    <w:rsid w:val="380D6333"/>
    <w:rsid w:val="38220B53"/>
    <w:rsid w:val="38481310"/>
    <w:rsid w:val="384A4E91"/>
    <w:rsid w:val="385C6972"/>
    <w:rsid w:val="388F6D48"/>
    <w:rsid w:val="38A85D94"/>
    <w:rsid w:val="38CD0DC8"/>
    <w:rsid w:val="38E250CA"/>
    <w:rsid w:val="390E4110"/>
    <w:rsid w:val="391B4A7F"/>
    <w:rsid w:val="39335925"/>
    <w:rsid w:val="39340367"/>
    <w:rsid w:val="39355B41"/>
    <w:rsid w:val="39396CB4"/>
    <w:rsid w:val="39671A73"/>
    <w:rsid w:val="3A071B65"/>
    <w:rsid w:val="3A637262"/>
    <w:rsid w:val="3AAD1707"/>
    <w:rsid w:val="3AC058DE"/>
    <w:rsid w:val="3AEF063D"/>
    <w:rsid w:val="3B11613A"/>
    <w:rsid w:val="3B163750"/>
    <w:rsid w:val="3B367023"/>
    <w:rsid w:val="3B6252ED"/>
    <w:rsid w:val="3B8B7C9A"/>
    <w:rsid w:val="3BAA2896"/>
    <w:rsid w:val="3BB51FE3"/>
    <w:rsid w:val="3BEE0229"/>
    <w:rsid w:val="3BF85ABC"/>
    <w:rsid w:val="3C074E47"/>
    <w:rsid w:val="3C0E2679"/>
    <w:rsid w:val="3C137C90"/>
    <w:rsid w:val="3C187054"/>
    <w:rsid w:val="3C44609B"/>
    <w:rsid w:val="3C683B38"/>
    <w:rsid w:val="3CDE3DFA"/>
    <w:rsid w:val="3CF47AC1"/>
    <w:rsid w:val="3CF90902"/>
    <w:rsid w:val="3D09356D"/>
    <w:rsid w:val="3D145EBD"/>
    <w:rsid w:val="3D255ECD"/>
    <w:rsid w:val="3D2D6B2F"/>
    <w:rsid w:val="3D351C9A"/>
    <w:rsid w:val="3D430101"/>
    <w:rsid w:val="3D5567B2"/>
    <w:rsid w:val="3D63377E"/>
    <w:rsid w:val="3D6A1B31"/>
    <w:rsid w:val="3D94095C"/>
    <w:rsid w:val="3DCC00F6"/>
    <w:rsid w:val="3E9230EE"/>
    <w:rsid w:val="3E9C21BE"/>
    <w:rsid w:val="3E9C6818"/>
    <w:rsid w:val="3EB124B1"/>
    <w:rsid w:val="3ED2798E"/>
    <w:rsid w:val="3EEA7A67"/>
    <w:rsid w:val="3F1B1335"/>
    <w:rsid w:val="3F6F78D3"/>
    <w:rsid w:val="3F9803D6"/>
    <w:rsid w:val="3FCC6AD3"/>
    <w:rsid w:val="3FEE25A6"/>
    <w:rsid w:val="400973E0"/>
    <w:rsid w:val="402E6E46"/>
    <w:rsid w:val="40BC26A4"/>
    <w:rsid w:val="40CE317C"/>
    <w:rsid w:val="40D7128C"/>
    <w:rsid w:val="41662610"/>
    <w:rsid w:val="41742F7F"/>
    <w:rsid w:val="41AA204A"/>
    <w:rsid w:val="41B36463"/>
    <w:rsid w:val="41C2018E"/>
    <w:rsid w:val="421107CE"/>
    <w:rsid w:val="423407EA"/>
    <w:rsid w:val="423A41C8"/>
    <w:rsid w:val="428B7769"/>
    <w:rsid w:val="428C4CCF"/>
    <w:rsid w:val="42972756"/>
    <w:rsid w:val="42ED0561"/>
    <w:rsid w:val="43140575"/>
    <w:rsid w:val="43195B8C"/>
    <w:rsid w:val="43921371"/>
    <w:rsid w:val="44191BBB"/>
    <w:rsid w:val="44A37D10"/>
    <w:rsid w:val="44B00772"/>
    <w:rsid w:val="44BE2E8F"/>
    <w:rsid w:val="44CB55AC"/>
    <w:rsid w:val="44CD30D2"/>
    <w:rsid w:val="44F56185"/>
    <w:rsid w:val="452B604A"/>
    <w:rsid w:val="453039B9"/>
    <w:rsid w:val="4533237E"/>
    <w:rsid w:val="45380E49"/>
    <w:rsid w:val="456450B8"/>
    <w:rsid w:val="456A657C"/>
    <w:rsid w:val="457B0D80"/>
    <w:rsid w:val="4582210E"/>
    <w:rsid w:val="45977244"/>
    <w:rsid w:val="45B918A8"/>
    <w:rsid w:val="45CD7101"/>
    <w:rsid w:val="45D93CF8"/>
    <w:rsid w:val="45FB77CB"/>
    <w:rsid w:val="4645313C"/>
    <w:rsid w:val="465B64BB"/>
    <w:rsid w:val="467A1037"/>
    <w:rsid w:val="468E063F"/>
    <w:rsid w:val="469A5235"/>
    <w:rsid w:val="46B53E1D"/>
    <w:rsid w:val="46CC73B9"/>
    <w:rsid w:val="46E97F6B"/>
    <w:rsid w:val="470628CB"/>
    <w:rsid w:val="47290118"/>
    <w:rsid w:val="47705F96"/>
    <w:rsid w:val="47C562E2"/>
    <w:rsid w:val="47E0136E"/>
    <w:rsid w:val="47F6293F"/>
    <w:rsid w:val="484F2050"/>
    <w:rsid w:val="485633DE"/>
    <w:rsid w:val="485B09F4"/>
    <w:rsid w:val="48733F90"/>
    <w:rsid w:val="487877F8"/>
    <w:rsid w:val="48E409EA"/>
    <w:rsid w:val="48F50E49"/>
    <w:rsid w:val="490C7F41"/>
    <w:rsid w:val="491312CF"/>
    <w:rsid w:val="49143C78"/>
    <w:rsid w:val="49431BB4"/>
    <w:rsid w:val="4944592C"/>
    <w:rsid w:val="49AE2DA6"/>
    <w:rsid w:val="49E05655"/>
    <w:rsid w:val="49EA2030"/>
    <w:rsid w:val="49F41101"/>
    <w:rsid w:val="49FA5FEB"/>
    <w:rsid w:val="4A0550BC"/>
    <w:rsid w:val="4A2D4613"/>
    <w:rsid w:val="4A2F2139"/>
    <w:rsid w:val="4A9106FD"/>
    <w:rsid w:val="4AA2290B"/>
    <w:rsid w:val="4ABF34BD"/>
    <w:rsid w:val="4ACC3E2B"/>
    <w:rsid w:val="4B9E1324"/>
    <w:rsid w:val="4BB07BFD"/>
    <w:rsid w:val="4BD96800"/>
    <w:rsid w:val="4C0D0258"/>
    <w:rsid w:val="4C2B6930"/>
    <w:rsid w:val="4C3103EA"/>
    <w:rsid w:val="4C3677AE"/>
    <w:rsid w:val="4C567972"/>
    <w:rsid w:val="4C567E51"/>
    <w:rsid w:val="4C8A5D4C"/>
    <w:rsid w:val="4C8D6FAC"/>
    <w:rsid w:val="4CBD3A2C"/>
    <w:rsid w:val="4CD314A1"/>
    <w:rsid w:val="4CD805F1"/>
    <w:rsid w:val="4CE90CC5"/>
    <w:rsid w:val="4CEF795D"/>
    <w:rsid w:val="4D023B34"/>
    <w:rsid w:val="4D043409"/>
    <w:rsid w:val="4D2717ED"/>
    <w:rsid w:val="4D2C6E03"/>
    <w:rsid w:val="4D3B2BA3"/>
    <w:rsid w:val="4DBD0591"/>
    <w:rsid w:val="4DC54628"/>
    <w:rsid w:val="4DE96283"/>
    <w:rsid w:val="4DEB45C9"/>
    <w:rsid w:val="4DF06083"/>
    <w:rsid w:val="4DF11A4C"/>
    <w:rsid w:val="4DF23BA9"/>
    <w:rsid w:val="4E2B2C17"/>
    <w:rsid w:val="4E402B66"/>
    <w:rsid w:val="4E5E4D9B"/>
    <w:rsid w:val="4E6A7BE3"/>
    <w:rsid w:val="4E704ACE"/>
    <w:rsid w:val="4E853BE2"/>
    <w:rsid w:val="4EEE25C2"/>
    <w:rsid w:val="4EEE34EC"/>
    <w:rsid w:val="4F443F90"/>
    <w:rsid w:val="4F493C9D"/>
    <w:rsid w:val="4F8151E4"/>
    <w:rsid w:val="4F8E5B53"/>
    <w:rsid w:val="4FDE2637"/>
    <w:rsid w:val="4FEE56B8"/>
    <w:rsid w:val="506B379F"/>
    <w:rsid w:val="508807F5"/>
    <w:rsid w:val="50B909AE"/>
    <w:rsid w:val="50CE26AB"/>
    <w:rsid w:val="50D91050"/>
    <w:rsid w:val="50E377D9"/>
    <w:rsid w:val="50F6750C"/>
    <w:rsid w:val="510065DD"/>
    <w:rsid w:val="513D513B"/>
    <w:rsid w:val="51516E38"/>
    <w:rsid w:val="515D758B"/>
    <w:rsid w:val="51AC22C1"/>
    <w:rsid w:val="51C4585C"/>
    <w:rsid w:val="51D6733E"/>
    <w:rsid w:val="51F003FF"/>
    <w:rsid w:val="520420FD"/>
    <w:rsid w:val="52107E9A"/>
    <w:rsid w:val="521F6F37"/>
    <w:rsid w:val="52497B10"/>
    <w:rsid w:val="526D37FE"/>
    <w:rsid w:val="52903990"/>
    <w:rsid w:val="529A036B"/>
    <w:rsid w:val="529C2335"/>
    <w:rsid w:val="52B96A43"/>
    <w:rsid w:val="52BD6DD9"/>
    <w:rsid w:val="52BF2F69"/>
    <w:rsid w:val="52C8312A"/>
    <w:rsid w:val="52D10231"/>
    <w:rsid w:val="52E02222"/>
    <w:rsid w:val="5302663C"/>
    <w:rsid w:val="530F2B07"/>
    <w:rsid w:val="531978A0"/>
    <w:rsid w:val="53312A7E"/>
    <w:rsid w:val="53566867"/>
    <w:rsid w:val="53580AEC"/>
    <w:rsid w:val="53876B42"/>
    <w:rsid w:val="53901E9A"/>
    <w:rsid w:val="5391693E"/>
    <w:rsid w:val="53990623"/>
    <w:rsid w:val="53BF0C12"/>
    <w:rsid w:val="540168F4"/>
    <w:rsid w:val="542425E2"/>
    <w:rsid w:val="547F1F0F"/>
    <w:rsid w:val="54877909"/>
    <w:rsid w:val="54A379AB"/>
    <w:rsid w:val="54A7554A"/>
    <w:rsid w:val="54AF45A2"/>
    <w:rsid w:val="54C55B73"/>
    <w:rsid w:val="54E42E8F"/>
    <w:rsid w:val="54EE1F62"/>
    <w:rsid w:val="5547183C"/>
    <w:rsid w:val="554967A4"/>
    <w:rsid w:val="5578146D"/>
    <w:rsid w:val="55853347"/>
    <w:rsid w:val="55AC288F"/>
    <w:rsid w:val="55B654BC"/>
    <w:rsid w:val="55D6790C"/>
    <w:rsid w:val="55D7727B"/>
    <w:rsid w:val="561274CF"/>
    <w:rsid w:val="56372AA1"/>
    <w:rsid w:val="56520719"/>
    <w:rsid w:val="566B532F"/>
    <w:rsid w:val="56847368"/>
    <w:rsid w:val="56910EF7"/>
    <w:rsid w:val="56F24C1A"/>
    <w:rsid w:val="57062473"/>
    <w:rsid w:val="57081D47"/>
    <w:rsid w:val="573D68DB"/>
    <w:rsid w:val="57672F12"/>
    <w:rsid w:val="577D2735"/>
    <w:rsid w:val="57A53A3A"/>
    <w:rsid w:val="57A9177C"/>
    <w:rsid w:val="57AA1051"/>
    <w:rsid w:val="57AE292B"/>
    <w:rsid w:val="57B74633"/>
    <w:rsid w:val="57F652BC"/>
    <w:rsid w:val="580746F5"/>
    <w:rsid w:val="58276B45"/>
    <w:rsid w:val="582E1C82"/>
    <w:rsid w:val="583B614D"/>
    <w:rsid w:val="585C4726"/>
    <w:rsid w:val="587F428B"/>
    <w:rsid w:val="589F66DB"/>
    <w:rsid w:val="58B06F1C"/>
    <w:rsid w:val="58B54151"/>
    <w:rsid w:val="58B73A25"/>
    <w:rsid w:val="58BF6D7E"/>
    <w:rsid w:val="58CE6FC1"/>
    <w:rsid w:val="58D97E3F"/>
    <w:rsid w:val="58DF4D2A"/>
    <w:rsid w:val="593212FE"/>
    <w:rsid w:val="594D2449"/>
    <w:rsid w:val="5967369D"/>
    <w:rsid w:val="5970113F"/>
    <w:rsid w:val="59C83A10"/>
    <w:rsid w:val="59C96F52"/>
    <w:rsid w:val="59DD395F"/>
    <w:rsid w:val="59F34F31"/>
    <w:rsid w:val="59FB2037"/>
    <w:rsid w:val="5A137381"/>
    <w:rsid w:val="5A1A070F"/>
    <w:rsid w:val="5A317807"/>
    <w:rsid w:val="5A643739"/>
    <w:rsid w:val="5A6C6096"/>
    <w:rsid w:val="5AC0437F"/>
    <w:rsid w:val="5AE8436A"/>
    <w:rsid w:val="5AFD593B"/>
    <w:rsid w:val="5B597AC0"/>
    <w:rsid w:val="5B6559BA"/>
    <w:rsid w:val="5BCD355F"/>
    <w:rsid w:val="5BE34B31"/>
    <w:rsid w:val="5BEA55E1"/>
    <w:rsid w:val="5BFC0B50"/>
    <w:rsid w:val="5BFF72D5"/>
    <w:rsid w:val="5C0620E8"/>
    <w:rsid w:val="5C0827EA"/>
    <w:rsid w:val="5C0A0310"/>
    <w:rsid w:val="5C0C0D58"/>
    <w:rsid w:val="5C4F1C45"/>
    <w:rsid w:val="5D1D4073"/>
    <w:rsid w:val="5D704182"/>
    <w:rsid w:val="5D8A795A"/>
    <w:rsid w:val="5D9500AD"/>
    <w:rsid w:val="5DAB5B22"/>
    <w:rsid w:val="5DB1138B"/>
    <w:rsid w:val="5DC15346"/>
    <w:rsid w:val="5DE352BC"/>
    <w:rsid w:val="5DED1C97"/>
    <w:rsid w:val="5E3478C6"/>
    <w:rsid w:val="5E3873B6"/>
    <w:rsid w:val="5E3B0C54"/>
    <w:rsid w:val="5E4A026A"/>
    <w:rsid w:val="5E631F59"/>
    <w:rsid w:val="5EAC0096"/>
    <w:rsid w:val="5EE50BC0"/>
    <w:rsid w:val="5EF01A3F"/>
    <w:rsid w:val="5F136BF3"/>
    <w:rsid w:val="5F351B48"/>
    <w:rsid w:val="5F357D99"/>
    <w:rsid w:val="5F3833E6"/>
    <w:rsid w:val="5F385194"/>
    <w:rsid w:val="5F577D10"/>
    <w:rsid w:val="5F64242D"/>
    <w:rsid w:val="5FF27A39"/>
    <w:rsid w:val="608368E3"/>
    <w:rsid w:val="60EE6452"/>
    <w:rsid w:val="61251748"/>
    <w:rsid w:val="613876CD"/>
    <w:rsid w:val="615269E1"/>
    <w:rsid w:val="61565DA5"/>
    <w:rsid w:val="615A7643"/>
    <w:rsid w:val="61706B01"/>
    <w:rsid w:val="61CA2A1B"/>
    <w:rsid w:val="61D373F6"/>
    <w:rsid w:val="61E77CBB"/>
    <w:rsid w:val="61F21F72"/>
    <w:rsid w:val="62214605"/>
    <w:rsid w:val="624F2F20"/>
    <w:rsid w:val="62854B94"/>
    <w:rsid w:val="629736E0"/>
    <w:rsid w:val="62B01E31"/>
    <w:rsid w:val="62B45479"/>
    <w:rsid w:val="62B80AC5"/>
    <w:rsid w:val="638B28E8"/>
    <w:rsid w:val="63911317"/>
    <w:rsid w:val="63AB062A"/>
    <w:rsid w:val="63B35731"/>
    <w:rsid w:val="63D23E09"/>
    <w:rsid w:val="63F7561D"/>
    <w:rsid w:val="640D3093"/>
    <w:rsid w:val="64601415"/>
    <w:rsid w:val="646507D9"/>
    <w:rsid w:val="646D768E"/>
    <w:rsid w:val="64B928D3"/>
    <w:rsid w:val="64C574CA"/>
    <w:rsid w:val="64C71494"/>
    <w:rsid w:val="64D37E39"/>
    <w:rsid w:val="64F32289"/>
    <w:rsid w:val="64F327A2"/>
    <w:rsid w:val="64F52E5B"/>
    <w:rsid w:val="652A37D1"/>
    <w:rsid w:val="65733ED9"/>
    <w:rsid w:val="65F00167"/>
    <w:rsid w:val="65F30067"/>
    <w:rsid w:val="65FA31A3"/>
    <w:rsid w:val="65FA7647"/>
    <w:rsid w:val="660E4EA0"/>
    <w:rsid w:val="6632293D"/>
    <w:rsid w:val="669D3DF1"/>
    <w:rsid w:val="67024A05"/>
    <w:rsid w:val="673152EA"/>
    <w:rsid w:val="67586DDA"/>
    <w:rsid w:val="67803B7C"/>
    <w:rsid w:val="67DC6B15"/>
    <w:rsid w:val="67EA2859"/>
    <w:rsid w:val="68016A6B"/>
    <w:rsid w:val="68027953"/>
    <w:rsid w:val="686700D0"/>
    <w:rsid w:val="690C3919"/>
    <w:rsid w:val="693B41FE"/>
    <w:rsid w:val="6942733B"/>
    <w:rsid w:val="695B27BE"/>
    <w:rsid w:val="697B284D"/>
    <w:rsid w:val="69C441F4"/>
    <w:rsid w:val="69C97A5C"/>
    <w:rsid w:val="69F820EF"/>
    <w:rsid w:val="6A0B3BD1"/>
    <w:rsid w:val="6A1D3E00"/>
    <w:rsid w:val="6A3273AF"/>
    <w:rsid w:val="6A413A96"/>
    <w:rsid w:val="6A4964A7"/>
    <w:rsid w:val="6A86594D"/>
    <w:rsid w:val="6A892D47"/>
    <w:rsid w:val="6A9242F2"/>
    <w:rsid w:val="6ABC4ECB"/>
    <w:rsid w:val="6AD541DF"/>
    <w:rsid w:val="6ADE7537"/>
    <w:rsid w:val="6AF74155"/>
    <w:rsid w:val="6B511AB7"/>
    <w:rsid w:val="6B910106"/>
    <w:rsid w:val="6BAC13E3"/>
    <w:rsid w:val="6BC24763"/>
    <w:rsid w:val="6C150D37"/>
    <w:rsid w:val="6C1E7194"/>
    <w:rsid w:val="6C2F1E4D"/>
    <w:rsid w:val="6C501D6F"/>
    <w:rsid w:val="6CB26586"/>
    <w:rsid w:val="6CCB7647"/>
    <w:rsid w:val="6CE1418F"/>
    <w:rsid w:val="6D2F407A"/>
    <w:rsid w:val="6D307B12"/>
    <w:rsid w:val="6D390A55"/>
    <w:rsid w:val="6D6A50B2"/>
    <w:rsid w:val="6D761CA9"/>
    <w:rsid w:val="6DE45806"/>
    <w:rsid w:val="6DE72FF8"/>
    <w:rsid w:val="6DEB6B57"/>
    <w:rsid w:val="6E0C43BB"/>
    <w:rsid w:val="6E0F17B6"/>
    <w:rsid w:val="6E5024FA"/>
    <w:rsid w:val="6E6935BC"/>
    <w:rsid w:val="6E8244D5"/>
    <w:rsid w:val="6E8E6B7E"/>
    <w:rsid w:val="6EC32CCC"/>
    <w:rsid w:val="6ED529FF"/>
    <w:rsid w:val="6EE113A4"/>
    <w:rsid w:val="6F011A46"/>
    <w:rsid w:val="6F03756C"/>
    <w:rsid w:val="6F2B0871"/>
    <w:rsid w:val="6F651FD5"/>
    <w:rsid w:val="6F9A770B"/>
    <w:rsid w:val="70074E3A"/>
    <w:rsid w:val="704C4F43"/>
    <w:rsid w:val="708C17E3"/>
    <w:rsid w:val="70C60851"/>
    <w:rsid w:val="70D63444"/>
    <w:rsid w:val="70E62CA2"/>
    <w:rsid w:val="7104581E"/>
    <w:rsid w:val="71285068"/>
    <w:rsid w:val="714D4ACF"/>
    <w:rsid w:val="716A38D3"/>
    <w:rsid w:val="71775FF0"/>
    <w:rsid w:val="719E4475"/>
    <w:rsid w:val="71B2527A"/>
    <w:rsid w:val="71C22866"/>
    <w:rsid w:val="71CF7BDA"/>
    <w:rsid w:val="71D90A58"/>
    <w:rsid w:val="71F633B8"/>
    <w:rsid w:val="72021D5D"/>
    <w:rsid w:val="72163BDB"/>
    <w:rsid w:val="723307C2"/>
    <w:rsid w:val="72357E6C"/>
    <w:rsid w:val="726D668A"/>
    <w:rsid w:val="728409C4"/>
    <w:rsid w:val="72CC236B"/>
    <w:rsid w:val="72EE22E1"/>
    <w:rsid w:val="72EE509C"/>
    <w:rsid w:val="72F571CC"/>
    <w:rsid w:val="73301FBB"/>
    <w:rsid w:val="73A22798"/>
    <w:rsid w:val="73F2195D"/>
    <w:rsid w:val="741915E0"/>
    <w:rsid w:val="746A1E3C"/>
    <w:rsid w:val="748051BB"/>
    <w:rsid w:val="74820E90"/>
    <w:rsid w:val="74980757"/>
    <w:rsid w:val="749E3893"/>
    <w:rsid w:val="74CB0B2C"/>
    <w:rsid w:val="74FD4A5E"/>
    <w:rsid w:val="75023186"/>
    <w:rsid w:val="7524023C"/>
    <w:rsid w:val="753A7A60"/>
    <w:rsid w:val="75A82C1C"/>
    <w:rsid w:val="75C13CDD"/>
    <w:rsid w:val="75D94B83"/>
    <w:rsid w:val="75DB1CFE"/>
    <w:rsid w:val="75DC0B17"/>
    <w:rsid w:val="765406AD"/>
    <w:rsid w:val="766E5C13"/>
    <w:rsid w:val="767E572A"/>
    <w:rsid w:val="768A421F"/>
    <w:rsid w:val="76A21419"/>
    <w:rsid w:val="76C679B4"/>
    <w:rsid w:val="77277B70"/>
    <w:rsid w:val="77297BBE"/>
    <w:rsid w:val="77550B81"/>
    <w:rsid w:val="775A7F45"/>
    <w:rsid w:val="77667263"/>
    <w:rsid w:val="77707E71"/>
    <w:rsid w:val="77CE4490"/>
    <w:rsid w:val="780D4FB8"/>
    <w:rsid w:val="780E314F"/>
    <w:rsid w:val="78153E6C"/>
    <w:rsid w:val="784309DA"/>
    <w:rsid w:val="785250C1"/>
    <w:rsid w:val="78715547"/>
    <w:rsid w:val="787E1A12"/>
    <w:rsid w:val="78B07126"/>
    <w:rsid w:val="78E86DE0"/>
    <w:rsid w:val="790C778D"/>
    <w:rsid w:val="79276766"/>
    <w:rsid w:val="795C66B3"/>
    <w:rsid w:val="79863274"/>
    <w:rsid w:val="799D236B"/>
    <w:rsid w:val="79B37DE1"/>
    <w:rsid w:val="7A146AD1"/>
    <w:rsid w:val="7A173ECC"/>
    <w:rsid w:val="7A396538"/>
    <w:rsid w:val="7A5944E4"/>
    <w:rsid w:val="7A6A04A0"/>
    <w:rsid w:val="7A990D85"/>
    <w:rsid w:val="7B457E2D"/>
    <w:rsid w:val="7B4A207F"/>
    <w:rsid w:val="7B670E83"/>
    <w:rsid w:val="7B6B36D8"/>
    <w:rsid w:val="7B875081"/>
    <w:rsid w:val="7B894BC5"/>
    <w:rsid w:val="7BD24306"/>
    <w:rsid w:val="7BD97AD6"/>
    <w:rsid w:val="7BDD1298"/>
    <w:rsid w:val="7C464F3C"/>
    <w:rsid w:val="7C63789C"/>
    <w:rsid w:val="7C683105"/>
    <w:rsid w:val="7C7A4BE6"/>
    <w:rsid w:val="7C923CDE"/>
    <w:rsid w:val="7C991510"/>
    <w:rsid w:val="7CB65531"/>
    <w:rsid w:val="7CB9570E"/>
    <w:rsid w:val="7D0F532E"/>
    <w:rsid w:val="7D2A660C"/>
    <w:rsid w:val="7D3B25C7"/>
    <w:rsid w:val="7D3E5C13"/>
    <w:rsid w:val="7D5947FB"/>
    <w:rsid w:val="7D5E0064"/>
    <w:rsid w:val="7D755AD9"/>
    <w:rsid w:val="7DE60785"/>
    <w:rsid w:val="7E040C0B"/>
    <w:rsid w:val="7E260B81"/>
    <w:rsid w:val="7E33329E"/>
    <w:rsid w:val="7E9A50CB"/>
    <w:rsid w:val="7EBB39C0"/>
    <w:rsid w:val="7EF23159"/>
    <w:rsid w:val="7EFE1AFE"/>
    <w:rsid w:val="7F266F66"/>
    <w:rsid w:val="7F567244"/>
    <w:rsid w:val="7F594F87"/>
    <w:rsid w:val="7F634F84"/>
    <w:rsid w:val="7F6D27E0"/>
    <w:rsid w:val="7F6E5A68"/>
    <w:rsid w:val="7F721F37"/>
    <w:rsid w:val="7F96404D"/>
    <w:rsid w:val="7FB16B71"/>
    <w:rsid w:val="7FB81CAD"/>
    <w:rsid w:val="7FBD72C3"/>
    <w:rsid w:val="7FC2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905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F905B3"/>
    <w:pPr>
      <w:jc w:val="left"/>
    </w:pPr>
  </w:style>
  <w:style w:type="paragraph" w:styleId="a4">
    <w:name w:val="Balloon Text"/>
    <w:basedOn w:val="a"/>
    <w:link w:val="Char0"/>
    <w:autoRedefine/>
    <w:uiPriority w:val="99"/>
    <w:unhideWhenUsed/>
    <w:qFormat/>
    <w:rsid w:val="00F905B3"/>
    <w:rPr>
      <w:sz w:val="18"/>
      <w:szCs w:val="18"/>
    </w:rPr>
  </w:style>
  <w:style w:type="paragraph" w:styleId="a5">
    <w:name w:val="footer"/>
    <w:basedOn w:val="a"/>
    <w:link w:val="Char1"/>
    <w:autoRedefine/>
    <w:uiPriority w:val="99"/>
    <w:unhideWhenUsed/>
    <w:qFormat/>
    <w:rsid w:val="00F905B3"/>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F905B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unhideWhenUsed/>
    <w:qFormat/>
    <w:rsid w:val="00F905B3"/>
    <w:rPr>
      <w:b/>
      <w:bCs/>
    </w:rPr>
  </w:style>
  <w:style w:type="table" w:styleId="a8">
    <w:name w:val="Table Grid"/>
    <w:basedOn w:val="a1"/>
    <w:autoRedefine/>
    <w:uiPriority w:val="59"/>
    <w:qFormat/>
    <w:rsid w:val="00F90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sid w:val="00F905B3"/>
    <w:rPr>
      <w:b/>
    </w:rPr>
  </w:style>
  <w:style w:type="character" w:styleId="aa">
    <w:name w:val="Emphasis"/>
    <w:basedOn w:val="a0"/>
    <w:autoRedefine/>
    <w:uiPriority w:val="20"/>
    <w:qFormat/>
    <w:rsid w:val="00F905B3"/>
    <w:rPr>
      <w:i/>
    </w:rPr>
  </w:style>
  <w:style w:type="character" w:styleId="ab">
    <w:name w:val="annotation reference"/>
    <w:basedOn w:val="a0"/>
    <w:autoRedefine/>
    <w:uiPriority w:val="99"/>
    <w:unhideWhenUsed/>
    <w:qFormat/>
    <w:rsid w:val="00F905B3"/>
    <w:rPr>
      <w:sz w:val="21"/>
      <w:szCs w:val="21"/>
    </w:rPr>
  </w:style>
  <w:style w:type="character" w:customStyle="1" w:styleId="Char">
    <w:name w:val="批注文字 Char"/>
    <w:basedOn w:val="a0"/>
    <w:link w:val="a3"/>
    <w:autoRedefine/>
    <w:uiPriority w:val="99"/>
    <w:semiHidden/>
    <w:qFormat/>
    <w:rsid w:val="00F905B3"/>
  </w:style>
  <w:style w:type="character" w:customStyle="1" w:styleId="Char0">
    <w:name w:val="批注框文本 Char"/>
    <w:basedOn w:val="a0"/>
    <w:link w:val="a4"/>
    <w:autoRedefine/>
    <w:uiPriority w:val="99"/>
    <w:semiHidden/>
    <w:qFormat/>
    <w:rsid w:val="00F905B3"/>
    <w:rPr>
      <w:sz w:val="18"/>
      <w:szCs w:val="18"/>
    </w:rPr>
  </w:style>
  <w:style w:type="character" w:customStyle="1" w:styleId="Char1">
    <w:name w:val="页脚 Char"/>
    <w:basedOn w:val="a0"/>
    <w:link w:val="a5"/>
    <w:autoRedefine/>
    <w:uiPriority w:val="99"/>
    <w:qFormat/>
    <w:rsid w:val="00F905B3"/>
    <w:rPr>
      <w:sz w:val="18"/>
      <w:szCs w:val="18"/>
    </w:rPr>
  </w:style>
  <w:style w:type="character" w:customStyle="1" w:styleId="Char2">
    <w:name w:val="页眉 Char"/>
    <w:basedOn w:val="a0"/>
    <w:link w:val="a6"/>
    <w:autoRedefine/>
    <w:uiPriority w:val="99"/>
    <w:qFormat/>
    <w:rsid w:val="00F905B3"/>
    <w:rPr>
      <w:sz w:val="18"/>
      <w:szCs w:val="18"/>
    </w:rPr>
  </w:style>
  <w:style w:type="character" w:customStyle="1" w:styleId="Char3">
    <w:name w:val="批注主题 Char"/>
    <w:basedOn w:val="Char"/>
    <w:link w:val="a7"/>
    <w:autoRedefine/>
    <w:uiPriority w:val="99"/>
    <w:semiHidden/>
    <w:qFormat/>
    <w:rsid w:val="00F905B3"/>
    <w:rPr>
      <w:b/>
      <w:bCs/>
    </w:rPr>
  </w:style>
  <w:style w:type="paragraph" w:styleId="ac">
    <w:name w:val="List Paragraph"/>
    <w:basedOn w:val="a"/>
    <w:autoRedefine/>
    <w:uiPriority w:val="34"/>
    <w:qFormat/>
    <w:rsid w:val="00F905B3"/>
    <w:pPr>
      <w:ind w:firstLine="420"/>
    </w:pPr>
  </w:style>
  <w:style w:type="character" w:customStyle="1" w:styleId="fontstyle01">
    <w:name w:val="fontstyle01"/>
    <w:basedOn w:val="a0"/>
    <w:autoRedefine/>
    <w:qFormat/>
    <w:rsid w:val="00F905B3"/>
    <w:rPr>
      <w:rFonts w:ascii="黑体" w:eastAsia="黑体" w:hAnsi="宋体" w:cs="黑体"/>
      <w:color w:val="000000"/>
      <w:sz w:val="24"/>
      <w:szCs w:val="24"/>
    </w:rPr>
  </w:style>
  <w:style w:type="character" w:customStyle="1" w:styleId="fontstyle21">
    <w:name w:val="fontstyle21"/>
    <w:basedOn w:val="a0"/>
    <w:autoRedefine/>
    <w:qFormat/>
    <w:rsid w:val="00F905B3"/>
    <w:rPr>
      <w:rFonts w:ascii="仿宋" w:eastAsia="仿宋" w:hAnsi="仿宋" w:cs="仿宋"/>
      <w:color w:val="000000"/>
      <w:sz w:val="22"/>
      <w:szCs w:val="22"/>
    </w:rPr>
  </w:style>
  <w:style w:type="paragraph" w:customStyle="1" w:styleId="1">
    <w:name w:val="修订1"/>
    <w:autoRedefine/>
    <w:uiPriority w:val="99"/>
    <w:semiHidden/>
    <w:qFormat/>
    <w:rsid w:val="00F905B3"/>
    <w:rPr>
      <w:rFonts w:ascii="Calibri" w:hAnsi="Calibri"/>
      <w:kern w:val="2"/>
      <w:sz w:val="21"/>
      <w:szCs w:val="22"/>
    </w:rPr>
  </w:style>
  <w:style w:type="character" w:customStyle="1" w:styleId="font11">
    <w:name w:val="font11"/>
    <w:basedOn w:val="a0"/>
    <w:autoRedefine/>
    <w:qFormat/>
    <w:rsid w:val="00F905B3"/>
    <w:rPr>
      <w:rFonts w:ascii="黑体" w:eastAsia="黑体" w:hAnsi="宋体" w:cs="黑体" w:hint="eastAsia"/>
      <w:b/>
      <w:bCs/>
      <w:color w:val="FFFFFF"/>
      <w:sz w:val="18"/>
      <w:szCs w:val="18"/>
      <w:u w:val="none"/>
    </w:rPr>
  </w:style>
  <w:style w:type="character" w:customStyle="1" w:styleId="font21">
    <w:name w:val="font21"/>
    <w:basedOn w:val="a0"/>
    <w:autoRedefine/>
    <w:qFormat/>
    <w:rsid w:val="00F905B3"/>
    <w:rPr>
      <w:rFonts w:ascii="仿宋" w:eastAsia="仿宋" w:hAnsi="仿宋" w:cs="仿宋" w:hint="eastAsia"/>
      <w:color w:val="000000"/>
      <w:sz w:val="18"/>
      <w:szCs w:val="18"/>
      <w:u w:val="none"/>
    </w:rPr>
  </w:style>
  <w:style w:type="character" w:customStyle="1" w:styleId="font31">
    <w:name w:val="font31"/>
    <w:basedOn w:val="a0"/>
    <w:autoRedefine/>
    <w:qFormat/>
    <w:rsid w:val="00F905B3"/>
    <w:rPr>
      <w:rFonts w:ascii="仿宋" w:eastAsia="仿宋" w:hAnsi="仿宋" w:cs="仿宋" w:hint="eastAsia"/>
      <w:color w:val="000000"/>
      <w:sz w:val="18"/>
      <w:szCs w:val="18"/>
      <w:u w:val="none"/>
    </w:rPr>
  </w:style>
  <w:style w:type="character" w:customStyle="1" w:styleId="font41">
    <w:name w:val="font41"/>
    <w:basedOn w:val="a0"/>
    <w:autoRedefine/>
    <w:qFormat/>
    <w:rsid w:val="00F905B3"/>
    <w:rPr>
      <w:rFonts w:ascii="仿宋" w:eastAsia="仿宋" w:hAnsi="仿宋" w:cs="仿宋" w:hint="eastAsia"/>
      <w:color w:val="000000"/>
      <w:sz w:val="18"/>
      <w:szCs w:val="18"/>
      <w:u w:val="none"/>
    </w:rPr>
  </w:style>
  <w:style w:type="character" w:customStyle="1" w:styleId="font51">
    <w:name w:val="font51"/>
    <w:basedOn w:val="a0"/>
    <w:autoRedefine/>
    <w:qFormat/>
    <w:rsid w:val="00F905B3"/>
    <w:rPr>
      <w:rFonts w:ascii="楷体" w:eastAsia="楷体" w:hAnsi="楷体" w:cs="楷体" w:hint="eastAsia"/>
      <w:color w:val="000000"/>
      <w:sz w:val="21"/>
      <w:szCs w:val="2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朱亚洲(拟稿)</cp:lastModifiedBy>
  <cp:revision>15</cp:revision>
  <cp:lastPrinted>2024-05-13T05:42:00Z</cp:lastPrinted>
  <dcterms:created xsi:type="dcterms:W3CDTF">2022-12-16T11:14:00Z</dcterms:created>
  <dcterms:modified xsi:type="dcterms:W3CDTF">2024-06-04T02:55:00Z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92376052E2A84B33AAB2DD2D757F98A0_13</vt:lpwstr>
  </property>
</Properties>
</file>