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E4BD1" w14:textId="77777777" w:rsidR="00B0064A" w:rsidRDefault="00B0064A" w:rsidP="00B0064A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黑体" w:eastAsia="黑体" w:hAnsi="黑体" w:hint="eastAsia"/>
          <w:b/>
          <w:sz w:val="32"/>
          <w:szCs w:val="32"/>
        </w:rPr>
        <w:t>第十批浦东</w:t>
      </w:r>
      <w:proofErr w:type="gramStart"/>
      <w:r>
        <w:rPr>
          <w:rFonts w:ascii="黑体" w:eastAsia="黑体" w:hAnsi="黑体" w:hint="eastAsia"/>
          <w:b/>
          <w:sz w:val="32"/>
          <w:szCs w:val="32"/>
        </w:rPr>
        <w:t>新区非</w:t>
      </w:r>
      <w:proofErr w:type="gramEnd"/>
      <w:r>
        <w:rPr>
          <w:rFonts w:ascii="黑体" w:eastAsia="黑体" w:hAnsi="黑体" w:hint="eastAsia"/>
          <w:b/>
          <w:sz w:val="32"/>
          <w:szCs w:val="32"/>
        </w:rPr>
        <w:t>物质文化遗产代表性项目名录推荐名单</w:t>
      </w:r>
    </w:p>
    <w:p w14:paraId="551F7541" w14:textId="77777777" w:rsidR="00B0064A" w:rsidRDefault="00B0064A" w:rsidP="00B0064A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（共计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项）</w:t>
      </w:r>
    </w:p>
    <w:p w14:paraId="32E220C5" w14:textId="77777777" w:rsidR="00B0064A" w:rsidRDefault="00B0064A" w:rsidP="00B0064A">
      <w:pPr>
        <w:spacing w:line="600" w:lineRule="exact"/>
        <w:jc w:val="center"/>
        <w:rPr>
          <w:rFonts w:eastAsia="仿宋_GB2312"/>
          <w:sz w:val="32"/>
          <w:szCs w:val="32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090"/>
        <w:gridCol w:w="1488"/>
        <w:gridCol w:w="4281"/>
      </w:tblGrid>
      <w:tr w:rsidR="00B0064A" w14:paraId="79D0CB28" w14:textId="77777777" w:rsidTr="002215CD">
        <w:tc>
          <w:tcPr>
            <w:tcW w:w="843" w:type="dxa"/>
          </w:tcPr>
          <w:p w14:paraId="280FFD76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3090" w:type="dxa"/>
          </w:tcPr>
          <w:p w14:paraId="087B4DD2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项目名称</w:t>
            </w:r>
          </w:p>
        </w:tc>
        <w:tc>
          <w:tcPr>
            <w:tcW w:w="1488" w:type="dxa"/>
          </w:tcPr>
          <w:p w14:paraId="7D651C5F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项目类别</w:t>
            </w:r>
          </w:p>
        </w:tc>
        <w:tc>
          <w:tcPr>
            <w:tcW w:w="4281" w:type="dxa"/>
          </w:tcPr>
          <w:p w14:paraId="2AFE535C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申报单位</w:t>
            </w:r>
          </w:p>
        </w:tc>
      </w:tr>
      <w:tr w:rsidR="00B0064A" w14:paraId="040961C2" w14:textId="77777777" w:rsidTr="002215CD">
        <w:tc>
          <w:tcPr>
            <w:tcW w:w="843" w:type="dxa"/>
            <w:shd w:val="clear" w:color="auto" w:fill="auto"/>
            <w:vAlign w:val="center"/>
          </w:tcPr>
          <w:p w14:paraId="5A0EBC75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260C952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姚元大豆制品制作技艺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6180915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传统技艺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7321509B" w14:textId="77777777" w:rsidR="00B0064A" w:rsidRDefault="00B0064A" w:rsidP="002215CD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上海清美绿色食品（集团）</w:t>
            </w:r>
          </w:p>
          <w:p w14:paraId="601E4351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有限公司</w:t>
            </w:r>
          </w:p>
        </w:tc>
      </w:tr>
      <w:tr w:rsidR="00B0064A" w14:paraId="2A6AEEE5" w14:textId="77777777" w:rsidTr="002215CD">
        <w:tc>
          <w:tcPr>
            <w:tcW w:w="843" w:type="dxa"/>
            <w:vAlign w:val="center"/>
          </w:tcPr>
          <w:p w14:paraId="76F7EF18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</w:t>
            </w:r>
          </w:p>
        </w:tc>
        <w:tc>
          <w:tcPr>
            <w:tcW w:w="3090" w:type="dxa"/>
            <w:vAlign w:val="center"/>
          </w:tcPr>
          <w:p w14:paraId="209C5E96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蝶翅画</w:t>
            </w:r>
            <w:proofErr w:type="gramEnd"/>
          </w:p>
        </w:tc>
        <w:tc>
          <w:tcPr>
            <w:tcW w:w="1488" w:type="dxa"/>
            <w:vAlign w:val="center"/>
          </w:tcPr>
          <w:p w14:paraId="29E56581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传统美术</w:t>
            </w:r>
          </w:p>
        </w:tc>
        <w:tc>
          <w:tcPr>
            <w:tcW w:w="4281" w:type="dxa"/>
            <w:vAlign w:val="center"/>
          </w:tcPr>
          <w:p w14:paraId="6073C480" w14:textId="77777777" w:rsidR="00B0064A" w:rsidRDefault="00B0064A" w:rsidP="002215CD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上海市浦东新区康桥镇</w:t>
            </w:r>
          </w:p>
          <w:p w14:paraId="54465D02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文化服务中心</w:t>
            </w:r>
          </w:p>
        </w:tc>
      </w:tr>
      <w:tr w:rsidR="00B0064A" w14:paraId="443FE016" w14:textId="77777777" w:rsidTr="002215CD">
        <w:tc>
          <w:tcPr>
            <w:tcW w:w="843" w:type="dxa"/>
            <w:vAlign w:val="center"/>
          </w:tcPr>
          <w:p w14:paraId="635B8082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3</w:t>
            </w:r>
          </w:p>
        </w:tc>
        <w:tc>
          <w:tcPr>
            <w:tcW w:w="3090" w:type="dxa"/>
            <w:vAlign w:val="center"/>
          </w:tcPr>
          <w:p w14:paraId="485DF9B5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卢氏伤科疗法</w:t>
            </w:r>
          </w:p>
        </w:tc>
        <w:tc>
          <w:tcPr>
            <w:tcW w:w="1488" w:type="dxa"/>
            <w:vAlign w:val="center"/>
          </w:tcPr>
          <w:p w14:paraId="58415F9B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传统医药</w:t>
            </w:r>
          </w:p>
        </w:tc>
        <w:tc>
          <w:tcPr>
            <w:tcW w:w="4281" w:type="dxa"/>
            <w:vAlign w:val="center"/>
          </w:tcPr>
          <w:p w14:paraId="5EFDA8C1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上海乐邠堂中医诊所有限公司</w:t>
            </w:r>
          </w:p>
        </w:tc>
      </w:tr>
      <w:tr w:rsidR="00B0064A" w14:paraId="48300F41" w14:textId="77777777" w:rsidTr="002215CD">
        <w:tc>
          <w:tcPr>
            <w:tcW w:w="843" w:type="dxa"/>
            <w:vAlign w:val="center"/>
          </w:tcPr>
          <w:p w14:paraId="61847C04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4</w:t>
            </w:r>
          </w:p>
        </w:tc>
        <w:tc>
          <w:tcPr>
            <w:tcW w:w="3090" w:type="dxa"/>
            <w:vAlign w:val="center"/>
          </w:tcPr>
          <w:p w14:paraId="32967EFE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储氏内科</w:t>
            </w:r>
          </w:p>
        </w:tc>
        <w:tc>
          <w:tcPr>
            <w:tcW w:w="1488" w:type="dxa"/>
            <w:vAlign w:val="center"/>
          </w:tcPr>
          <w:p w14:paraId="5292B26F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传统医药</w:t>
            </w:r>
          </w:p>
        </w:tc>
        <w:tc>
          <w:tcPr>
            <w:tcW w:w="4281" w:type="dxa"/>
            <w:vAlign w:val="center"/>
          </w:tcPr>
          <w:p w14:paraId="60D43632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上海市浦东新区中医医院</w:t>
            </w:r>
          </w:p>
        </w:tc>
      </w:tr>
      <w:tr w:rsidR="00B0064A" w14:paraId="0B445730" w14:textId="77777777" w:rsidTr="002215CD">
        <w:tc>
          <w:tcPr>
            <w:tcW w:w="843" w:type="dxa"/>
            <w:vAlign w:val="center"/>
          </w:tcPr>
          <w:p w14:paraId="76C60A73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5</w:t>
            </w:r>
          </w:p>
        </w:tc>
        <w:tc>
          <w:tcPr>
            <w:tcW w:w="3090" w:type="dxa"/>
            <w:vAlign w:val="center"/>
          </w:tcPr>
          <w:p w14:paraId="268BD5D0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王氏妇科</w:t>
            </w:r>
          </w:p>
        </w:tc>
        <w:tc>
          <w:tcPr>
            <w:tcW w:w="1488" w:type="dxa"/>
            <w:vAlign w:val="center"/>
          </w:tcPr>
          <w:p w14:paraId="5D96661A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传统医药</w:t>
            </w:r>
          </w:p>
        </w:tc>
        <w:tc>
          <w:tcPr>
            <w:tcW w:w="4281" w:type="dxa"/>
            <w:vAlign w:val="center"/>
          </w:tcPr>
          <w:p w14:paraId="6DD7CF9B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上海市浦东新区中医医院</w:t>
            </w:r>
          </w:p>
        </w:tc>
      </w:tr>
      <w:tr w:rsidR="00B0064A" w14:paraId="7DC28088" w14:textId="77777777" w:rsidTr="002215CD">
        <w:tc>
          <w:tcPr>
            <w:tcW w:w="843" w:type="dxa"/>
            <w:vAlign w:val="center"/>
          </w:tcPr>
          <w:p w14:paraId="57D172E0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6</w:t>
            </w:r>
          </w:p>
        </w:tc>
        <w:tc>
          <w:tcPr>
            <w:tcW w:w="3090" w:type="dxa"/>
            <w:vAlign w:val="center"/>
          </w:tcPr>
          <w:p w14:paraId="1930DC2F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丁氏内科疗法</w:t>
            </w:r>
          </w:p>
        </w:tc>
        <w:tc>
          <w:tcPr>
            <w:tcW w:w="1488" w:type="dxa"/>
            <w:vAlign w:val="center"/>
          </w:tcPr>
          <w:p w14:paraId="027BC4A1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传统医药</w:t>
            </w:r>
          </w:p>
        </w:tc>
        <w:tc>
          <w:tcPr>
            <w:tcW w:w="4281" w:type="dxa"/>
            <w:vAlign w:val="center"/>
          </w:tcPr>
          <w:p w14:paraId="613307E3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上海广德中医门诊部有限公司</w:t>
            </w:r>
          </w:p>
        </w:tc>
      </w:tr>
      <w:tr w:rsidR="00B0064A" w14:paraId="2B487464" w14:textId="77777777" w:rsidTr="002215CD">
        <w:tc>
          <w:tcPr>
            <w:tcW w:w="843" w:type="dxa"/>
            <w:shd w:val="clear" w:color="auto" w:fill="auto"/>
            <w:vAlign w:val="center"/>
          </w:tcPr>
          <w:p w14:paraId="29C9D5EC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7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3F208398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花神节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D653549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民俗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0EBA0DE9" w14:textId="77777777" w:rsidR="00B0064A" w:rsidRDefault="00B0064A" w:rsidP="002215CD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上海市浦东新区花木街道</w:t>
            </w:r>
          </w:p>
          <w:p w14:paraId="12B455B3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社区文化活动中心</w:t>
            </w:r>
          </w:p>
        </w:tc>
      </w:tr>
      <w:tr w:rsidR="00B0064A" w14:paraId="7DF40E68" w14:textId="77777777" w:rsidTr="002215CD">
        <w:tc>
          <w:tcPr>
            <w:tcW w:w="843" w:type="dxa"/>
            <w:vAlign w:val="center"/>
          </w:tcPr>
          <w:p w14:paraId="15A5FB4B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8</w:t>
            </w:r>
          </w:p>
        </w:tc>
        <w:tc>
          <w:tcPr>
            <w:tcW w:w="3090" w:type="dxa"/>
            <w:vAlign w:val="center"/>
          </w:tcPr>
          <w:p w14:paraId="1BA6335B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膻中开合功</w:t>
            </w:r>
          </w:p>
        </w:tc>
        <w:tc>
          <w:tcPr>
            <w:tcW w:w="1488" w:type="dxa"/>
            <w:vAlign w:val="center"/>
          </w:tcPr>
          <w:p w14:paraId="520CEBFF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传统体育、游艺与杂技</w:t>
            </w:r>
          </w:p>
        </w:tc>
        <w:tc>
          <w:tcPr>
            <w:tcW w:w="4281" w:type="dxa"/>
            <w:vAlign w:val="center"/>
          </w:tcPr>
          <w:p w14:paraId="54C6697B" w14:textId="77777777" w:rsidR="00B0064A" w:rsidRDefault="00B0064A" w:rsidP="002215CD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上海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合熙堂体育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文化传播</w:t>
            </w:r>
          </w:p>
          <w:p w14:paraId="5AC97756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有限公司</w:t>
            </w:r>
          </w:p>
        </w:tc>
      </w:tr>
      <w:tr w:rsidR="00B0064A" w14:paraId="17480054" w14:textId="77777777" w:rsidTr="002215CD">
        <w:tc>
          <w:tcPr>
            <w:tcW w:w="843" w:type="dxa"/>
            <w:vAlign w:val="center"/>
          </w:tcPr>
          <w:p w14:paraId="16D9A8C4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9</w:t>
            </w:r>
          </w:p>
        </w:tc>
        <w:tc>
          <w:tcPr>
            <w:tcW w:w="3090" w:type="dxa"/>
            <w:vAlign w:val="center"/>
          </w:tcPr>
          <w:p w14:paraId="372C19C8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褚传杨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氏活步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太极拳</w:t>
            </w:r>
          </w:p>
        </w:tc>
        <w:tc>
          <w:tcPr>
            <w:tcW w:w="1488" w:type="dxa"/>
            <w:vAlign w:val="center"/>
          </w:tcPr>
          <w:p w14:paraId="31E5D870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传统体育、游艺与杂技</w:t>
            </w:r>
          </w:p>
        </w:tc>
        <w:tc>
          <w:tcPr>
            <w:tcW w:w="4281" w:type="dxa"/>
            <w:vAlign w:val="center"/>
          </w:tcPr>
          <w:p w14:paraId="59ACFECD" w14:textId="77777777" w:rsidR="00B0064A" w:rsidRDefault="00B0064A" w:rsidP="002215CD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上海市浦东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新区沪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东新村街道</w:t>
            </w:r>
          </w:p>
          <w:p w14:paraId="5CB7EE90" w14:textId="77777777" w:rsidR="00B0064A" w:rsidRDefault="00B0064A" w:rsidP="002215CD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社区党群服务中心</w:t>
            </w:r>
          </w:p>
        </w:tc>
      </w:tr>
    </w:tbl>
    <w:p w14:paraId="40414D37" w14:textId="77777777" w:rsidR="00B0064A" w:rsidRDefault="00B0064A" w:rsidP="00B0064A">
      <w:pPr>
        <w:spacing w:line="600" w:lineRule="exact"/>
        <w:jc w:val="center"/>
        <w:rPr>
          <w:rFonts w:eastAsia="仿宋_GB2312"/>
          <w:sz w:val="32"/>
          <w:szCs w:val="32"/>
        </w:rPr>
      </w:pPr>
    </w:p>
    <w:p w14:paraId="243C0163" w14:textId="77777777" w:rsidR="00B0064A" w:rsidRDefault="00B0064A" w:rsidP="00B0064A"/>
    <w:p w14:paraId="1C835DC6" w14:textId="77777777" w:rsidR="0005734A" w:rsidRDefault="0005734A"/>
    <w:sectPr w:rsidR="0005734A" w:rsidSect="00B0064A">
      <w:footerReference w:type="default" r:id="rId6"/>
      <w:pgSz w:w="11906" w:h="16838"/>
      <w:pgMar w:top="1418" w:right="1361" w:bottom="141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07681" w14:textId="77777777" w:rsidR="00164C9B" w:rsidRDefault="00164C9B" w:rsidP="00B0064A">
      <w:pPr>
        <w:rPr>
          <w:rFonts w:hint="eastAsia"/>
        </w:rPr>
      </w:pPr>
      <w:r>
        <w:separator/>
      </w:r>
    </w:p>
  </w:endnote>
  <w:endnote w:type="continuationSeparator" w:id="0">
    <w:p w14:paraId="3C783060" w14:textId="77777777" w:rsidR="00164C9B" w:rsidRDefault="00164C9B" w:rsidP="00B006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DF49A" w14:textId="77777777" w:rsidR="00000000" w:rsidRDefault="00000000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0B6D9649" w14:textId="77777777" w:rsidR="00000000" w:rsidRDefault="0000000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E0489" w14:textId="77777777" w:rsidR="00164C9B" w:rsidRDefault="00164C9B" w:rsidP="00B0064A">
      <w:pPr>
        <w:rPr>
          <w:rFonts w:hint="eastAsia"/>
        </w:rPr>
      </w:pPr>
      <w:r>
        <w:separator/>
      </w:r>
    </w:p>
  </w:footnote>
  <w:footnote w:type="continuationSeparator" w:id="0">
    <w:p w14:paraId="181B9B83" w14:textId="77777777" w:rsidR="00164C9B" w:rsidRDefault="00164C9B" w:rsidP="00B0064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4A"/>
    <w:rsid w:val="0005734A"/>
    <w:rsid w:val="00164C9B"/>
    <w:rsid w:val="00A501F1"/>
    <w:rsid w:val="00B0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D596C48-3FDD-495A-B794-EF2CA4D1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64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5734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34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34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34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34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34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34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34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34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3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57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34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57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34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57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34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057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57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34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0064A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B0064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B0064A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B006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179</Characters>
  <Application>Microsoft Office Word</Application>
  <DocSecurity>0</DocSecurity>
  <Lines>19</Lines>
  <Paragraphs>28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2</cp:revision>
  <dcterms:created xsi:type="dcterms:W3CDTF">2025-05-29T02:13:00Z</dcterms:created>
  <dcterms:modified xsi:type="dcterms:W3CDTF">2025-05-29T02:13:00Z</dcterms:modified>
</cp:coreProperties>
</file>