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D636F">
      <w:pPr>
        <w:pStyle w:val="3"/>
        <w:spacing w:before="0" w:after="0" w:line="600" w:lineRule="exact"/>
        <w:ind w:firstLine="0" w:firstLineChars="0"/>
        <w:rPr>
          <w:rFonts w:ascii="黑体" w:hAnsi="黑体" w:cs="黑体"/>
          <w:b w:val="0"/>
          <w:bCs w:val="0"/>
          <w:kern w:val="2"/>
          <w:sz w:val="36"/>
          <w:szCs w:val="36"/>
        </w:rPr>
      </w:pPr>
    </w:p>
    <w:p w14:paraId="172AFE41">
      <w:pPr>
        <w:pStyle w:val="3"/>
        <w:spacing w:before="0" w:after="0" w:line="600" w:lineRule="exact"/>
        <w:ind w:firstLine="0" w:firstLineChars="0"/>
        <w:rPr>
          <w:rFonts w:ascii="黑体" w:hAnsi="黑体" w:cs="黑体"/>
          <w:b w:val="0"/>
          <w:bCs w:val="0"/>
          <w:kern w:val="2"/>
          <w:sz w:val="36"/>
          <w:szCs w:val="36"/>
        </w:rPr>
      </w:pPr>
      <w:r>
        <w:rPr>
          <w:rFonts w:hint="eastAsia" w:ascii="黑体" w:hAnsi="黑体" w:cs="黑体"/>
          <w:b w:val="0"/>
          <w:bCs w:val="0"/>
          <w:kern w:val="2"/>
          <w:sz w:val="36"/>
          <w:szCs w:val="36"/>
        </w:rPr>
        <w:t>上海浦东旅游消费券活动</w:t>
      </w:r>
    </w:p>
    <w:p w14:paraId="072A1AF9">
      <w:pPr>
        <w:pStyle w:val="3"/>
        <w:spacing w:before="0" w:after="0" w:line="600" w:lineRule="exact"/>
        <w:ind w:firstLine="0" w:firstLineChars="0"/>
        <w:rPr>
          <w:rFonts w:ascii="黑体" w:hAnsi="黑体" w:cs="黑体"/>
          <w:b w:val="0"/>
          <w:bCs w:val="0"/>
          <w:kern w:val="2"/>
          <w:sz w:val="36"/>
          <w:szCs w:val="36"/>
        </w:rPr>
      </w:pPr>
      <w:r>
        <w:rPr>
          <w:rFonts w:hint="eastAsia" w:ascii="黑体" w:hAnsi="黑体" w:cs="黑体"/>
          <w:b w:val="0"/>
          <w:bCs w:val="0"/>
          <w:kern w:val="2"/>
          <w:sz w:val="36"/>
          <w:szCs w:val="36"/>
        </w:rPr>
        <w:t>申请参加酒店承诺书</w:t>
      </w:r>
    </w:p>
    <w:p w14:paraId="56DFCD74"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35DC6641"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本公司(酒店名称:</w:t>
      </w:r>
      <w:r>
        <w:rPr>
          <w:rFonts w:hint="eastAsia" w:ascii="仿宋" w:hAnsi="仿宋" w:eastAsia="仿宋"/>
          <w:sz w:val="28"/>
          <w:szCs w:val="28"/>
          <w:u w:val="single"/>
        </w:rPr>
        <w:tab/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/>
          <w:sz w:val="28"/>
          <w:szCs w:val="28"/>
        </w:rPr>
        <w:t>)申请参加2024-2025年上海浦东旅游消费券活动(简称“消费券活动”)，特郑重承诺如下:</w:t>
      </w:r>
    </w:p>
    <w:p w14:paraId="6CC7E590">
      <w:pPr>
        <w:numPr>
          <w:ilvl w:val="0"/>
          <w:numId w:val="1"/>
        </w:numPr>
        <w:spacing w:line="60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此次申请情况及提交的相关材料信息均真实有效。</w:t>
      </w:r>
    </w:p>
    <w:p w14:paraId="390976AE">
      <w:pPr>
        <w:numPr>
          <w:ilvl w:val="0"/>
          <w:numId w:val="1"/>
        </w:num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本公司严格遵守诚实守信基本原则和“消费券活动”的所有要求，确保本公司提供高品质客房产品、优质住宿服务。</w:t>
      </w:r>
    </w:p>
    <w:p w14:paraId="0F2BFC09">
      <w:pPr>
        <w:numPr>
          <w:ilvl w:val="0"/>
          <w:numId w:val="1"/>
        </w:numPr>
        <w:spacing w:line="60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本公司同意配合及接受主办方、发放平台、财政部门和审计部门等相关方，对浦东旅游消费券资金使用情况实施的全方位监督，确保财政补贴资金的使用合规、真实、有效。</w:t>
      </w:r>
    </w:p>
    <w:p w14:paraId="7296736A">
      <w:pPr>
        <w:numPr>
          <w:ilvl w:val="0"/>
          <w:numId w:val="1"/>
        </w:numPr>
        <w:spacing w:line="60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若有违反以上承诺，本公司愿自动丧失参与活动的资格，且同意主办方、发放平台、相关执法部门等追究本公司相关责任。</w:t>
      </w:r>
    </w:p>
    <w:p w14:paraId="300E4B49"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本承诺书自落款之日起生效，</w:t>
      </w:r>
      <w:r>
        <w:rPr>
          <w:rFonts w:hint="eastAsia" w:ascii="仿宋" w:hAnsi="仿宋" w:eastAsia="仿宋"/>
          <w:sz w:val="28"/>
          <w:szCs w:val="28"/>
          <w:lang w:eastAsia="zh-CN"/>
        </w:rPr>
        <w:t>至活动结束自动失效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。</w:t>
      </w:r>
    </w:p>
    <w:p w14:paraId="713C5C8A">
      <w:pPr>
        <w:pStyle w:val="2"/>
        <w:spacing w:line="600" w:lineRule="exact"/>
      </w:pPr>
    </w:p>
    <w:p w14:paraId="10115EE8">
      <w:pPr>
        <w:spacing w:line="600" w:lineRule="exact"/>
        <w:ind w:right="640"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酒店运营主体全称：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</w:p>
    <w:p w14:paraId="0DD0A69B">
      <w:pPr>
        <w:spacing w:line="600" w:lineRule="exact"/>
        <w:ind w:right="1920" w:firstLine="560" w:firstLineChars="20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签字：      </w:t>
      </w:r>
    </w:p>
    <w:p w14:paraId="71D9522C">
      <w:pPr>
        <w:spacing w:line="600" w:lineRule="exact"/>
        <w:ind w:right="1920" w:firstLine="560" w:firstLineChars="20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盖章：       </w:t>
      </w:r>
    </w:p>
    <w:p w14:paraId="5B521930">
      <w:pPr>
        <w:spacing w:line="600" w:lineRule="exact"/>
        <w:ind w:right="640"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____年 ___月 ___日</w:t>
      </w:r>
    </w:p>
    <w:p w14:paraId="5C963FA2">
      <w:pPr>
        <w:spacing w:line="600" w:lineRule="exact"/>
        <w:ind w:firstLine="5040" w:firstLineChars="2100"/>
        <w:rPr>
          <w:rFonts w:ascii="仿宋" w:hAnsi="仿宋" w:eastAsia="仿宋" w:cs="宋体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C99E19"/>
    <w:multiLevelType w:val="singleLevel"/>
    <w:tmpl w:val="E7C99E1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Mzg0YzM5Y2Q2ODg0ZGUxMDI5Njk0NjFmNTYxNzkifQ=="/>
  </w:docVars>
  <w:rsids>
    <w:rsidRoot w:val="00615371"/>
    <w:rsid w:val="002D7DA2"/>
    <w:rsid w:val="00615371"/>
    <w:rsid w:val="00727CD7"/>
    <w:rsid w:val="0090733D"/>
    <w:rsid w:val="00DA5F47"/>
    <w:rsid w:val="0C6D3E1F"/>
    <w:rsid w:val="38DF4945"/>
    <w:rsid w:val="438317CA"/>
    <w:rsid w:val="503D33F5"/>
    <w:rsid w:val="518E70C9"/>
    <w:rsid w:val="520364C3"/>
    <w:rsid w:val="65973BBB"/>
    <w:rsid w:val="6D48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ind w:firstLine="200" w:firstLineChars="200"/>
      <w:jc w:val="center"/>
      <w:outlineLvl w:val="0"/>
    </w:pPr>
    <w:rPr>
      <w:rFonts w:eastAsia="黑体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  <w:jc w:val="left"/>
    </w:pPr>
    <w:rPr>
      <w:rFonts w:ascii="微软雅黑" w:hAnsi="微软雅黑" w:eastAsia="微软雅黑" w:cs="微软雅黑"/>
      <w:kern w:val="0"/>
      <w:lang w:val="zh-CN" w:bidi="zh-CN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320</Characters>
  <Lines>3</Lines>
  <Paragraphs>1</Paragraphs>
  <TotalTime>2</TotalTime>
  <ScaleCrop>false</ScaleCrop>
  <LinksUpToDate>false</LinksUpToDate>
  <CharactersWithSpaces>404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2024-12-02T13:41:00Z</dcterms:created>
  <dc:creator>陈高洁</dc:creator>
  <cp:lastModifiedBy>sww214jc</cp:lastModifiedBy>
  <dcterms:modified xsi:type="dcterms:W3CDTF">2024-12-03T01:18:26Z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181AAA3EABED462C9C07D8B3607F2AB6_13</vt:lpwstr>
  </property>
</Properties>
</file>