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C127D" w14:textId="77777777" w:rsidR="003353A0" w:rsidRDefault="003353A0">
      <w:pPr>
        <w:rPr>
          <w:kern w:val="0"/>
        </w:rPr>
      </w:pPr>
    </w:p>
    <w:p w14:paraId="3645BEA1" w14:textId="77777777" w:rsidR="003353A0" w:rsidRDefault="00D609E6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</w:t>
      </w:r>
      <w:r>
        <w:rPr>
          <w:rFonts w:ascii="宋体" w:hAnsi="宋体" w:cs="宋体"/>
          <w:b/>
          <w:bCs/>
          <w:kern w:val="0"/>
          <w:sz w:val="30"/>
          <w:szCs w:val="30"/>
        </w:rPr>
        <w:t>24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年节能减排专项资金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--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新能源环卫车推广应用奖励资金</w:t>
      </w:r>
    </w:p>
    <w:p w14:paraId="61D7419F" w14:textId="77777777" w:rsidR="003353A0" w:rsidRDefault="00D609E6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区分配结果</w:t>
      </w:r>
    </w:p>
    <w:tbl>
      <w:tblPr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4336"/>
        <w:gridCol w:w="1985"/>
        <w:gridCol w:w="2465"/>
      </w:tblGrid>
      <w:tr w:rsidR="003353A0" w14:paraId="2E4C50CA" w14:textId="77777777">
        <w:trPr>
          <w:trHeight w:val="315"/>
          <w:jc w:val="center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546C" w14:textId="77777777" w:rsidR="003353A0" w:rsidRDefault="003353A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6224" w14:textId="77777777" w:rsidR="003353A0" w:rsidRDefault="003353A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CDAD" w14:textId="77777777" w:rsidR="003353A0" w:rsidRDefault="003353A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85472" w14:textId="77777777" w:rsidR="003353A0" w:rsidRDefault="00D609E6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3353A0" w14:paraId="1E342B38" w14:textId="77777777">
        <w:trPr>
          <w:trHeight w:val="40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11C6" w14:textId="77777777" w:rsidR="003353A0" w:rsidRDefault="00D609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C234" w14:textId="77777777" w:rsidR="003353A0" w:rsidRDefault="00D609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分配对象（乡镇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人群）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269A" w14:textId="77777777" w:rsidR="003353A0" w:rsidRDefault="00D609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9006" w14:textId="77777777" w:rsidR="003353A0" w:rsidRDefault="00D609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分配金额</w:t>
            </w:r>
          </w:p>
        </w:tc>
      </w:tr>
      <w:tr w:rsidR="003353A0" w14:paraId="60B954AB" w14:textId="77777777">
        <w:trPr>
          <w:trHeight w:val="405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28B" w14:textId="77777777" w:rsidR="003353A0" w:rsidRDefault="003353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81C" w14:textId="77777777" w:rsidR="003353A0" w:rsidRDefault="003353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D4E" w14:textId="77777777" w:rsidR="003353A0" w:rsidRDefault="003353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8BA" w14:textId="77777777" w:rsidR="003353A0" w:rsidRDefault="003353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353A0" w14:paraId="352FBB06" w14:textId="77777777">
        <w:trPr>
          <w:trHeight w:val="499"/>
          <w:jc w:val="center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CA47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202</w:t>
            </w:r>
            <w:r>
              <w:rPr>
                <w:rFonts w:ascii="宋体" w:hAnsi="宋体"/>
                <w:b/>
                <w:bCs/>
                <w:sz w:val="24"/>
              </w:rPr>
              <w:t>4</w:t>
            </w:r>
            <w:r>
              <w:rPr>
                <w:rFonts w:ascii="宋体" w:hAnsi="宋体" w:hint="eastAsia"/>
                <w:b/>
                <w:bCs/>
                <w:sz w:val="24"/>
              </w:rPr>
              <w:t>年新能源环卫车辆购置补贴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BAD7" w14:textId="77777777" w:rsidR="003353A0" w:rsidRDefault="003353A0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</w:p>
        </w:tc>
      </w:tr>
      <w:tr w:rsidR="003353A0" w14:paraId="37CE58B5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466E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C48C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上海浦东新区公路建设发展有限公司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1FD9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C4BD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6.1667</w:t>
            </w:r>
          </w:p>
        </w:tc>
      </w:tr>
      <w:tr w:rsidR="003353A0" w14:paraId="56CC44EC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C415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0D08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上海城建养护管理有限公司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B69B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5C2F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/>
                <w:kern w:val="0"/>
                <w:sz w:val="24"/>
              </w:rPr>
              <w:t>3.00</w:t>
            </w:r>
          </w:p>
        </w:tc>
      </w:tr>
      <w:tr w:rsidR="003353A0" w14:paraId="44CDF883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3567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AB61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上海宏南市政设施养护有限公司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5E7D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A85D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90.4522</w:t>
            </w:r>
          </w:p>
        </w:tc>
      </w:tr>
      <w:tr w:rsidR="003353A0" w14:paraId="3E069E03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588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611E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上海弘路建设发展有限公司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8627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603B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30.80</w:t>
            </w:r>
          </w:p>
        </w:tc>
      </w:tr>
      <w:tr w:rsidR="003353A0" w14:paraId="56F9D11E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20CD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3BE8" w14:textId="678C8E6E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上海东外滩园林市政有限公司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E82F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0FB2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  <w:r>
              <w:rPr>
                <w:rFonts w:ascii="宋体" w:hAnsi="宋体" w:hint="eastAsia"/>
                <w:kern w:val="0"/>
                <w:sz w:val="24"/>
              </w:rPr>
              <w:t>8</w:t>
            </w:r>
            <w:r>
              <w:rPr>
                <w:rFonts w:ascii="宋体" w:hAnsi="宋体"/>
                <w:kern w:val="0"/>
                <w:sz w:val="24"/>
              </w:rPr>
              <w:t>0.00</w:t>
            </w:r>
          </w:p>
        </w:tc>
      </w:tr>
      <w:tr w:rsidR="003353A0" w14:paraId="25FC8EC7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4EBC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70E5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上海浦东东道园综合养护有限公司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CFA4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A73C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/>
                <w:kern w:val="0"/>
                <w:sz w:val="24"/>
              </w:rPr>
              <w:t>0.6764</w:t>
            </w:r>
          </w:p>
        </w:tc>
      </w:tr>
      <w:tr w:rsidR="003353A0" w14:paraId="2C6261DA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E579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0324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上海浦东新区东宝市政实业有限公司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27B0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59D7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/>
                <w:kern w:val="0"/>
                <w:sz w:val="24"/>
              </w:rPr>
              <w:t>5.50</w:t>
            </w:r>
          </w:p>
        </w:tc>
      </w:tr>
      <w:tr w:rsidR="003353A0" w14:paraId="33754676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54FB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D8EF" w14:textId="1640FD09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上海浦东城市建设实业发展有限公司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01B1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DE55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64.6511</w:t>
            </w:r>
          </w:p>
        </w:tc>
      </w:tr>
      <w:tr w:rsidR="003353A0" w14:paraId="3DF01053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452F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0A4C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上海金桥市政建设发展有限公司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C081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E5DC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84.50</w:t>
            </w:r>
          </w:p>
        </w:tc>
      </w:tr>
      <w:tr w:rsidR="003353A0" w14:paraId="2999B52D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F0BF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D330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上海综合保税区市政养护管理有限公司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9F65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C00D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2.1667</w:t>
            </w:r>
          </w:p>
        </w:tc>
      </w:tr>
      <w:tr w:rsidR="003353A0" w14:paraId="64607654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4FA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E8ED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上海环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环境服务有限公司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D1B2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6E68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/>
                <w:kern w:val="0"/>
                <w:sz w:val="24"/>
              </w:rPr>
              <w:t>3.3334</w:t>
            </w:r>
          </w:p>
        </w:tc>
      </w:tr>
      <w:tr w:rsidR="003353A0" w14:paraId="3FB9A619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4EDD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262F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上海为绿景观建设有限公司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D83A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0C59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1.6667</w:t>
            </w:r>
          </w:p>
        </w:tc>
      </w:tr>
      <w:tr w:rsidR="003353A0" w14:paraId="0E62BBBE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5BD6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078B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上海锦程废弃物资有限公司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416D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DBF3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/>
                <w:kern w:val="0"/>
                <w:sz w:val="24"/>
              </w:rPr>
              <w:t>0.00</w:t>
            </w:r>
          </w:p>
        </w:tc>
      </w:tr>
      <w:tr w:rsidR="003353A0" w14:paraId="1D6C1A2D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D32C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FF20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上海新金桥建设发展有限公司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34B0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F10B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  <w:r>
              <w:rPr>
                <w:rFonts w:ascii="宋体" w:hAnsi="宋体"/>
                <w:kern w:val="0"/>
                <w:sz w:val="24"/>
              </w:rPr>
              <w:t>8.2814</w:t>
            </w:r>
          </w:p>
        </w:tc>
      </w:tr>
      <w:tr w:rsidR="003353A0" w14:paraId="64DC3FED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E6F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545F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上海浦东新区三林城乡建设发展有限公司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7BED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34E1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9.0417</w:t>
            </w:r>
          </w:p>
        </w:tc>
      </w:tr>
      <w:tr w:rsidR="003353A0" w14:paraId="325EB4C4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A068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6AB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上海浦东新区天佑市政有限公司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CC47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956F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81.16</w:t>
            </w:r>
          </w:p>
        </w:tc>
      </w:tr>
      <w:tr w:rsidR="003353A0" w14:paraId="68B10DB5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42F9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F9AA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上海庆田保洁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B2DE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CCC1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6.6667</w:t>
            </w:r>
          </w:p>
        </w:tc>
      </w:tr>
      <w:tr w:rsidR="003353A0" w14:paraId="7D8DE73B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AA8B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6252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上海浦林城建工程有限公司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DD1A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E4EA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51.9333</w:t>
            </w:r>
          </w:p>
        </w:tc>
      </w:tr>
      <w:tr w:rsidR="003353A0" w14:paraId="7CAABC9B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A7C6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0F33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上海陆家嘴市政绿化管理服务有限公司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012D" w14:textId="77777777" w:rsidR="003353A0" w:rsidRDefault="003353A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F988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73.9333</w:t>
            </w:r>
          </w:p>
        </w:tc>
      </w:tr>
      <w:tr w:rsidR="003353A0" w14:paraId="55FDBDE2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413E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C88F" w14:textId="77777777" w:rsidR="003353A0" w:rsidRDefault="00D609E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上海松婷实业发展有限公司</w:t>
            </w: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D20B" w14:textId="77777777" w:rsidR="003353A0" w:rsidRDefault="00D609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BD66" w14:textId="77777777" w:rsidR="003353A0" w:rsidRDefault="00D609E6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151.4168</w:t>
            </w:r>
            <w:r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3353A0" w14:paraId="36737CCD" w14:textId="77777777">
        <w:trPr>
          <w:trHeight w:val="499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5A0D" w14:textId="77777777" w:rsidR="003353A0" w:rsidRDefault="00D609E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5B1F" w14:textId="77777777" w:rsidR="003353A0" w:rsidRDefault="00D609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8929" w14:textId="77777777" w:rsidR="003353A0" w:rsidRDefault="00D609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ACA9" w14:textId="77777777" w:rsidR="003353A0" w:rsidRDefault="00D609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2395.3464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14:paraId="0787A12A" w14:textId="77777777" w:rsidR="003353A0" w:rsidRDefault="003353A0"/>
    <w:p w14:paraId="683D5057" w14:textId="77777777" w:rsidR="003353A0" w:rsidRDefault="003353A0">
      <w:pPr>
        <w:wordWrap w:val="0"/>
        <w:autoSpaceDE w:val="0"/>
        <w:autoSpaceDN w:val="0"/>
        <w:adjustRightInd w:val="0"/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3353A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B1A9F" w14:textId="77777777" w:rsidR="00D609E6" w:rsidRDefault="00D609E6" w:rsidP="002A2C38">
      <w:r>
        <w:separator/>
      </w:r>
    </w:p>
  </w:endnote>
  <w:endnote w:type="continuationSeparator" w:id="0">
    <w:p w14:paraId="5C291D11" w14:textId="77777777" w:rsidR="00D609E6" w:rsidRDefault="00D609E6" w:rsidP="002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2489" w14:textId="77777777" w:rsidR="00D609E6" w:rsidRDefault="00D609E6" w:rsidP="002A2C38">
      <w:r>
        <w:separator/>
      </w:r>
    </w:p>
  </w:footnote>
  <w:footnote w:type="continuationSeparator" w:id="0">
    <w:p w14:paraId="734E0166" w14:textId="77777777" w:rsidR="00D609E6" w:rsidRDefault="00D609E6" w:rsidP="002A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BEDFE4EF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A775E"/>
    <w:rsid w:val="000B7025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2C38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53A0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29EC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70103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30C1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09E6"/>
    <w:rsid w:val="00D6765A"/>
    <w:rsid w:val="00D76587"/>
    <w:rsid w:val="00D804D6"/>
    <w:rsid w:val="00D838D0"/>
    <w:rsid w:val="00D876CC"/>
    <w:rsid w:val="00DA2E88"/>
    <w:rsid w:val="00DB50C8"/>
    <w:rsid w:val="00DB79C1"/>
    <w:rsid w:val="00DE553C"/>
    <w:rsid w:val="00E01E82"/>
    <w:rsid w:val="00E0440C"/>
    <w:rsid w:val="00E24D52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43F2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09652952"/>
    <w:rsid w:val="6D193D33"/>
    <w:rsid w:val="7F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>czj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null,null,办公室</dc:creator>
  <cp:lastModifiedBy>王雯婧</cp:lastModifiedBy>
  <cp:revision>6</cp:revision>
  <cp:lastPrinted>2021-04-08T17:42:00Z</cp:lastPrinted>
  <dcterms:created xsi:type="dcterms:W3CDTF">2025-05-27T06:51:00Z</dcterms:created>
  <dcterms:modified xsi:type="dcterms:W3CDTF">2025-05-29T01:44:00Z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F7EECA1FDA454BBFB479639222C7DC0B_13</vt:lpwstr>
  </property>
  <property fmtid="{D5CDD505-2E9C-101B-9397-08002B2CF9AE}" pid="4" name="KSOTemplateDocerSaveRecord">
    <vt:lpwstr>eyJoZGlkIjoiMzk0MmEwNDYyZmJhMjkzMGExYWQ3YmExNjQ2YzQ0YTIiLCJ1c2VySWQiOiI2MzYzMjcwODgifQ==</vt:lpwstr>
  </property>
</Properties>
</file>