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E3" w:rsidRPr="007B0C1B" w:rsidRDefault="00CE4299" w:rsidP="007B0C1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附件4-1：</w:t>
      </w:r>
      <w:r w:rsidR="00993E83">
        <w:rPr>
          <w:rFonts w:asciiTheme="majorEastAsia" w:eastAsiaTheme="majorEastAsia" w:hAnsiTheme="majorEastAsia" w:hint="eastAsia"/>
          <w:sz w:val="32"/>
          <w:szCs w:val="32"/>
        </w:rPr>
        <w:t>2024年</w:t>
      </w:r>
      <w:r w:rsidR="00F75B86">
        <w:rPr>
          <w:rFonts w:asciiTheme="majorEastAsia" w:eastAsiaTheme="majorEastAsia" w:hAnsiTheme="majorEastAsia" w:hint="eastAsia"/>
          <w:sz w:val="32"/>
          <w:szCs w:val="32"/>
        </w:rPr>
        <w:t>浦东新区卫健系统</w:t>
      </w:r>
      <w:r w:rsidR="00F75B86" w:rsidRPr="007B0C1B">
        <w:rPr>
          <w:rFonts w:asciiTheme="majorEastAsia" w:eastAsiaTheme="majorEastAsia" w:hAnsiTheme="majorEastAsia" w:hint="eastAsia"/>
          <w:sz w:val="32"/>
          <w:szCs w:val="32"/>
        </w:rPr>
        <w:t>赴</w:t>
      </w:r>
      <w:r w:rsidR="00406437" w:rsidRPr="007B0C1B">
        <w:rPr>
          <w:rFonts w:asciiTheme="majorEastAsia" w:eastAsiaTheme="majorEastAsia" w:hAnsiTheme="majorEastAsia" w:hint="eastAsia"/>
          <w:sz w:val="32"/>
          <w:szCs w:val="32"/>
        </w:rPr>
        <w:t>对口支援地区开展帮扶活动计划表</w:t>
      </w:r>
    </w:p>
    <w:p w:rsidR="00406437" w:rsidRPr="00993E83" w:rsidRDefault="00406437"/>
    <w:tbl>
      <w:tblPr>
        <w:tblStyle w:val="a5"/>
        <w:tblW w:w="0" w:type="auto"/>
        <w:tblLook w:val="04A0"/>
      </w:tblPr>
      <w:tblGrid>
        <w:gridCol w:w="1526"/>
        <w:gridCol w:w="2835"/>
        <w:gridCol w:w="2835"/>
        <w:gridCol w:w="1559"/>
        <w:gridCol w:w="1559"/>
        <w:gridCol w:w="1701"/>
        <w:gridCol w:w="1134"/>
      </w:tblGrid>
      <w:tr w:rsidR="00406437" w:rsidTr="00CE4299">
        <w:trPr>
          <w:trHeight w:val="586"/>
        </w:trPr>
        <w:tc>
          <w:tcPr>
            <w:tcW w:w="1526" w:type="dxa"/>
            <w:vMerge w:val="restart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E4299">
              <w:rPr>
                <w:rFonts w:hint="eastAsia"/>
                <w:sz w:val="24"/>
                <w:szCs w:val="24"/>
              </w:rPr>
              <w:t>支援地区</w:t>
            </w:r>
          </w:p>
        </w:tc>
        <w:tc>
          <w:tcPr>
            <w:tcW w:w="5670" w:type="dxa"/>
            <w:gridSpan w:val="2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E4299">
              <w:rPr>
                <w:rFonts w:hint="eastAsia"/>
                <w:sz w:val="24"/>
                <w:szCs w:val="24"/>
              </w:rPr>
              <w:t>组团名称</w:t>
            </w:r>
          </w:p>
        </w:tc>
        <w:tc>
          <w:tcPr>
            <w:tcW w:w="3118" w:type="dxa"/>
            <w:gridSpan w:val="2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E4299">
              <w:rPr>
                <w:rFonts w:hint="eastAsia"/>
                <w:sz w:val="24"/>
                <w:szCs w:val="24"/>
              </w:rPr>
              <w:t>带队领导</w:t>
            </w:r>
          </w:p>
        </w:tc>
        <w:tc>
          <w:tcPr>
            <w:tcW w:w="1701" w:type="dxa"/>
            <w:vMerge w:val="restart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pacing w:val="-12"/>
                <w:sz w:val="24"/>
                <w:szCs w:val="24"/>
              </w:rPr>
            </w:pPr>
            <w:r w:rsidRPr="00CE4299">
              <w:rPr>
                <w:rFonts w:hint="eastAsia"/>
                <w:spacing w:val="-12"/>
                <w:sz w:val="24"/>
                <w:szCs w:val="24"/>
              </w:rPr>
              <w:t>计划出行时间</w:t>
            </w:r>
          </w:p>
        </w:tc>
        <w:tc>
          <w:tcPr>
            <w:tcW w:w="1134" w:type="dxa"/>
            <w:vMerge w:val="restart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pacing w:val="-18"/>
                <w:sz w:val="24"/>
                <w:szCs w:val="24"/>
              </w:rPr>
            </w:pPr>
            <w:r w:rsidRPr="00CE4299">
              <w:rPr>
                <w:rFonts w:hint="eastAsia"/>
                <w:spacing w:val="-18"/>
                <w:sz w:val="24"/>
                <w:szCs w:val="24"/>
              </w:rPr>
              <w:t>组团人数</w:t>
            </w:r>
          </w:p>
        </w:tc>
      </w:tr>
      <w:tr w:rsidR="00CE4299" w:rsidTr="00CE4299">
        <w:trPr>
          <w:trHeight w:val="586"/>
        </w:trPr>
        <w:tc>
          <w:tcPr>
            <w:tcW w:w="1526" w:type="dxa"/>
            <w:vMerge/>
            <w:vAlign w:val="center"/>
          </w:tcPr>
          <w:p w:rsidR="00406437" w:rsidRDefault="00406437" w:rsidP="007B0C1B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E4299">
              <w:rPr>
                <w:rFonts w:hint="eastAsia"/>
                <w:sz w:val="24"/>
                <w:szCs w:val="24"/>
              </w:rPr>
              <w:t>卫健委</w:t>
            </w:r>
          </w:p>
        </w:tc>
        <w:tc>
          <w:tcPr>
            <w:tcW w:w="2835" w:type="dxa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E4299">
              <w:rPr>
                <w:rFonts w:hint="eastAsia"/>
                <w:sz w:val="24"/>
                <w:szCs w:val="24"/>
              </w:rPr>
              <w:t>医院</w:t>
            </w:r>
          </w:p>
        </w:tc>
        <w:tc>
          <w:tcPr>
            <w:tcW w:w="1559" w:type="dxa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E42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06437" w:rsidRPr="00CE4299" w:rsidRDefault="00406437" w:rsidP="007B0C1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E4299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Merge/>
            <w:vAlign w:val="center"/>
          </w:tcPr>
          <w:p w:rsidR="00406437" w:rsidRDefault="00406437" w:rsidP="007B0C1B">
            <w:pPr>
              <w:spacing w:line="40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06437" w:rsidRDefault="00406437" w:rsidP="007B0C1B">
            <w:pPr>
              <w:spacing w:line="400" w:lineRule="exact"/>
              <w:jc w:val="center"/>
            </w:pPr>
          </w:p>
        </w:tc>
      </w:tr>
      <w:tr w:rsidR="00CE4299" w:rsidTr="00CE4299">
        <w:trPr>
          <w:trHeight w:val="586"/>
        </w:trPr>
        <w:tc>
          <w:tcPr>
            <w:tcW w:w="1526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43251D" w:rsidRPr="007B0C1B" w:rsidRDefault="0043251D" w:rsidP="00F13622">
            <w:pPr>
              <w:spacing w:line="400" w:lineRule="exact"/>
              <w:jc w:val="center"/>
              <w:rPr>
                <w:spacing w:val="-12"/>
              </w:rPr>
            </w:pPr>
          </w:p>
        </w:tc>
        <w:tc>
          <w:tcPr>
            <w:tcW w:w="2835" w:type="dxa"/>
            <w:vAlign w:val="center"/>
          </w:tcPr>
          <w:p w:rsidR="0043251D" w:rsidRDefault="0043251D" w:rsidP="001220FE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43251D" w:rsidRDefault="0043251D" w:rsidP="001220FE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43251D" w:rsidRDefault="0043251D" w:rsidP="001220FE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3251D" w:rsidRDefault="0043251D" w:rsidP="00630A32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43251D" w:rsidRDefault="0043251D" w:rsidP="00630A32">
            <w:pPr>
              <w:spacing w:line="400" w:lineRule="exact"/>
              <w:jc w:val="center"/>
            </w:pPr>
          </w:p>
        </w:tc>
      </w:tr>
      <w:tr w:rsidR="00CE4299" w:rsidTr="00CE4299">
        <w:trPr>
          <w:trHeight w:val="586"/>
        </w:trPr>
        <w:tc>
          <w:tcPr>
            <w:tcW w:w="1526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43251D" w:rsidRDefault="0043251D" w:rsidP="001220FE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43251D" w:rsidRDefault="0043251D" w:rsidP="001220FE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43251D" w:rsidRDefault="0043251D" w:rsidP="001220FE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3251D" w:rsidRDefault="0043251D" w:rsidP="00630A32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43251D" w:rsidRDefault="0043251D" w:rsidP="00630A32">
            <w:pPr>
              <w:spacing w:line="400" w:lineRule="exact"/>
              <w:jc w:val="center"/>
            </w:pPr>
          </w:p>
        </w:tc>
      </w:tr>
      <w:tr w:rsidR="00CE4299" w:rsidTr="00CE4299">
        <w:trPr>
          <w:trHeight w:val="586"/>
        </w:trPr>
        <w:tc>
          <w:tcPr>
            <w:tcW w:w="1526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3251D" w:rsidRDefault="0043251D" w:rsidP="00253819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43251D" w:rsidRPr="00EF4C41" w:rsidRDefault="0043251D" w:rsidP="00EF4C41">
            <w:pPr>
              <w:spacing w:line="240" w:lineRule="exact"/>
              <w:jc w:val="center"/>
              <w:rPr>
                <w:spacing w:val="-20"/>
                <w:sz w:val="15"/>
                <w:szCs w:val="15"/>
              </w:rPr>
            </w:pPr>
          </w:p>
        </w:tc>
      </w:tr>
      <w:tr w:rsidR="00CE4299" w:rsidTr="00CE4299">
        <w:trPr>
          <w:trHeight w:val="586"/>
        </w:trPr>
        <w:tc>
          <w:tcPr>
            <w:tcW w:w="1526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43251D" w:rsidRDefault="0043251D" w:rsidP="00DD728D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43251D" w:rsidRDefault="0043251D" w:rsidP="007B0C1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3251D" w:rsidRDefault="0043251D" w:rsidP="00083141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43251D" w:rsidRDefault="0043251D" w:rsidP="00083141">
            <w:pPr>
              <w:spacing w:line="400" w:lineRule="exact"/>
              <w:jc w:val="center"/>
            </w:pPr>
          </w:p>
        </w:tc>
      </w:tr>
      <w:tr w:rsidR="00CE4299" w:rsidTr="00CE4299">
        <w:trPr>
          <w:trHeight w:val="586"/>
        </w:trPr>
        <w:tc>
          <w:tcPr>
            <w:tcW w:w="1526" w:type="dxa"/>
            <w:vAlign w:val="center"/>
          </w:tcPr>
          <w:p w:rsidR="00993E83" w:rsidRDefault="00993E83" w:rsidP="007B0C1B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993E83" w:rsidRDefault="00993E83" w:rsidP="00DD728D">
            <w:pPr>
              <w:spacing w:line="400" w:lineRule="exact"/>
              <w:jc w:val="center"/>
            </w:pPr>
          </w:p>
        </w:tc>
        <w:tc>
          <w:tcPr>
            <w:tcW w:w="2835" w:type="dxa"/>
            <w:vAlign w:val="center"/>
          </w:tcPr>
          <w:p w:rsidR="00993E83" w:rsidRDefault="00993E83" w:rsidP="007B0C1B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993E83" w:rsidRDefault="00993E83" w:rsidP="007B0C1B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993E83" w:rsidRDefault="00993E83" w:rsidP="007B0C1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993E83" w:rsidRDefault="00993E83" w:rsidP="00083141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993E83" w:rsidRDefault="00993E83" w:rsidP="00083141">
            <w:pPr>
              <w:spacing w:line="400" w:lineRule="exact"/>
              <w:jc w:val="center"/>
            </w:pPr>
          </w:p>
        </w:tc>
      </w:tr>
    </w:tbl>
    <w:p w:rsidR="00406437" w:rsidRDefault="00406437" w:rsidP="00993E83"/>
    <w:sectPr w:rsidR="00406437" w:rsidSect="00CE4299">
      <w:pgSz w:w="16838" w:h="11906" w:orient="landscape"/>
      <w:pgMar w:top="1418" w:right="1871" w:bottom="1418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23" w:rsidRDefault="00AB5823" w:rsidP="00406437">
      <w:r>
        <w:separator/>
      </w:r>
    </w:p>
  </w:endnote>
  <w:endnote w:type="continuationSeparator" w:id="1">
    <w:p w:rsidR="00AB5823" w:rsidRDefault="00AB5823" w:rsidP="0040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23" w:rsidRDefault="00AB5823" w:rsidP="00406437">
      <w:r>
        <w:separator/>
      </w:r>
    </w:p>
  </w:footnote>
  <w:footnote w:type="continuationSeparator" w:id="1">
    <w:p w:rsidR="00AB5823" w:rsidRDefault="00AB5823" w:rsidP="00406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437"/>
    <w:rsid w:val="00017A17"/>
    <w:rsid w:val="001025D8"/>
    <w:rsid w:val="001934C2"/>
    <w:rsid w:val="001E5B46"/>
    <w:rsid w:val="003223C5"/>
    <w:rsid w:val="00354133"/>
    <w:rsid w:val="00362739"/>
    <w:rsid w:val="00406437"/>
    <w:rsid w:val="0043251D"/>
    <w:rsid w:val="004377A9"/>
    <w:rsid w:val="0047354D"/>
    <w:rsid w:val="00491404"/>
    <w:rsid w:val="004B5F07"/>
    <w:rsid w:val="00514517"/>
    <w:rsid w:val="00536AA4"/>
    <w:rsid w:val="00770B09"/>
    <w:rsid w:val="007A74D4"/>
    <w:rsid w:val="007B0C1B"/>
    <w:rsid w:val="00865C08"/>
    <w:rsid w:val="008F55A6"/>
    <w:rsid w:val="00993E83"/>
    <w:rsid w:val="00A362B8"/>
    <w:rsid w:val="00A71AEC"/>
    <w:rsid w:val="00AB5823"/>
    <w:rsid w:val="00BA71E3"/>
    <w:rsid w:val="00BD1C23"/>
    <w:rsid w:val="00CE4299"/>
    <w:rsid w:val="00D85803"/>
    <w:rsid w:val="00DC13CB"/>
    <w:rsid w:val="00DD728D"/>
    <w:rsid w:val="00DD7D0D"/>
    <w:rsid w:val="00EF4C41"/>
    <w:rsid w:val="00F13622"/>
    <w:rsid w:val="00F75A2C"/>
    <w:rsid w:val="00F75B86"/>
    <w:rsid w:val="00F9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437"/>
    <w:rPr>
      <w:sz w:val="18"/>
      <w:szCs w:val="18"/>
    </w:rPr>
  </w:style>
  <w:style w:type="table" w:styleId="a5">
    <w:name w:val="Table Grid"/>
    <w:basedOn w:val="a1"/>
    <w:uiPriority w:val="59"/>
    <w:rsid w:val="004064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2023-05-10T05:12:00Z</dcterms:created>
  <dcterms:modified xsi:type="dcterms:W3CDTF">2024-04-16T04:34:00Z</dcterms:modified>
</cp:coreProperties>
</file>