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0E" w:rsidRPr="00414CF0" w:rsidRDefault="007C6C0E" w:rsidP="00FB47F2">
      <w:pPr>
        <w:rPr>
          <w:sz w:val="32"/>
        </w:rPr>
      </w:pPr>
      <w:r w:rsidRPr="00414CF0">
        <w:rPr>
          <w:sz w:val="32"/>
        </w:rPr>
        <w:t xml:space="preserve">附件 </w:t>
      </w:r>
    </w:p>
    <w:p w:rsidR="007C6C0E" w:rsidRDefault="00140809" w:rsidP="00FB47F2">
      <w:pPr>
        <w:pStyle w:val="Char2"/>
        <w:jc w:val="center"/>
      </w:pPr>
      <w:r w:rsidRPr="00140809">
        <w:rPr>
          <w:rFonts w:hint="eastAsia"/>
        </w:rPr>
        <w:t>首届浦东新区“靠‘浦’医声”健康科普大赛报名表</w:t>
      </w:r>
    </w:p>
    <w:p w:rsidR="00DF69E0" w:rsidRDefault="00DF69E0" w:rsidP="00140809">
      <w:pPr>
        <w:pStyle w:val="Char2"/>
      </w:pPr>
    </w:p>
    <w:p w:rsidR="00DF69E0" w:rsidRPr="00140809" w:rsidRDefault="00DF69E0" w:rsidP="00140809">
      <w:pPr>
        <w:pStyle w:val="Char2"/>
        <w:rPr>
          <w:rFonts w:ascii="仿宋_GB2312" w:eastAsia="仿宋_GB2312"/>
          <w:sz w:val="28"/>
        </w:rPr>
      </w:pPr>
      <w:r w:rsidRPr="00140809">
        <w:rPr>
          <w:rFonts w:ascii="仿宋_GB2312" w:eastAsia="仿宋_GB2312" w:hint="eastAsia"/>
          <w:sz w:val="28"/>
        </w:rPr>
        <w:t>编号：</w:t>
      </w:r>
      <w:r w:rsidRPr="00140809">
        <w:rPr>
          <w:rFonts w:ascii="仿宋_GB2312" w:eastAsia="仿宋_GB2312" w:hint="eastAsia"/>
          <w:sz w:val="28"/>
          <w:u w:val="single"/>
        </w:rPr>
        <w:t xml:space="preserve">          </w:t>
      </w:r>
      <w:r w:rsidRPr="00140809">
        <w:rPr>
          <w:rFonts w:ascii="仿宋_GB2312" w:eastAsia="仿宋_GB2312" w:hint="eastAsia"/>
          <w:sz w:val="28"/>
        </w:rPr>
        <w:t>（主办方填写）</w:t>
      </w:r>
    </w:p>
    <w:tbl>
      <w:tblPr>
        <w:tblStyle w:val="TableNormal"/>
        <w:tblW w:w="96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6"/>
        <w:gridCol w:w="4022"/>
        <w:gridCol w:w="1560"/>
        <w:gridCol w:w="2338"/>
      </w:tblGrid>
      <w:tr w:rsidR="00DF69E0" w:rsidRPr="00DF69E0" w:rsidTr="00140809">
        <w:trPr>
          <w:trHeight w:val="550"/>
          <w:jc w:val="center"/>
        </w:trPr>
        <w:tc>
          <w:tcPr>
            <w:tcW w:w="1776" w:type="dxa"/>
          </w:tcPr>
          <w:p w:rsidR="00DF69E0" w:rsidRPr="00DF69E0" w:rsidRDefault="00DF69E0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7920" w:type="dxa"/>
            <w:gridSpan w:val="3"/>
          </w:tcPr>
          <w:p w:rsidR="00DF69E0" w:rsidRPr="00DF69E0" w:rsidRDefault="00DF69E0" w:rsidP="00FF037D"/>
        </w:tc>
      </w:tr>
      <w:tr w:rsidR="007C6C0E" w:rsidRPr="00DF69E0" w:rsidTr="00140809">
        <w:trPr>
          <w:trHeight w:val="480"/>
          <w:jc w:val="center"/>
        </w:trPr>
        <w:tc>
          <w:tcPr>
            <w:tcW w:w="1776" w:type="dxa"/>
          </w:tcPr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4022" w:type="dxa"/>
          </w:tcPr>
          <w:p w:rsidR="007C6C0E" w:rsidRPr="00DF69E0" w:rsidRDefault="007C6C0E" w:rsidP="00495422"/>
        </w:tc>
        <w:tc>
          <w:tcPr>
            <w:tcW w:w="1560" w:type="dxa"/>
          </w:tcPr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338" w:type="dxa"/>
          </w:tcPr>
          <w:p w:rsidR="007C6C0E" w:rsidRPr="00DF69E0" w:rsidRDefault="007C6C0E" w:rsidP="00495422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F69E0" w:rsidRPr="00DF69E0" w:rsidTr="00140809">
        <w:trPr>
          <w:trHeight w:val="530"/>
          <w:jc w:val="center"/>
        </w:trPr>
        <w:tc>
          <w:tcPr>
            <w:tcW w:w="1776" w:type="dxa"/>
            <w:vAlign w:val="center"/>
          </w:tcPr>
          <w:p w:rsidR="00DF69E0" w:rsidRPr="00DF69E0" w:rsidRDefault="00DF69E0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7920" w:type="dxa"/>
            <w:gridSpan w:val="3"/>
          </w:tcPr>
          <w:p w:rsidR="00DF69E0" w:rsidRPr="00DF69E0" w:rsidRDefault="00DF69E0" w:rsidP="00495422"/>
        </w:tc>
      </w:tr>
      <w:tr w:rsidR="007C6C0E" w:rsidRPr="00DF69E0" w:rsidTr="00140809">
        <w:trPr>
          <w:trHeight w:val="956"/>
          <w:jc w:val="center"/>
        </w:trPr>
        <w:tc>
          <w:tcPr>
            <w:tcW w:w="1776" w:type="dxa"/>
          </w:tcPr>
          <w:p w:rsidR="007C6C0E" w:rsidRPr="00DF69E0" w:rsidRDefault="00DF69E0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主创人员</w:t>
            </w:r>
          </w:p>
        </w:tc>
        <w:tc>
          <w:tcPr>
            <w:tcW w:w="4022" w:type="dxa"/>
          </w:tcPr>
          <w:p w:rsidR="007C6C0E" w:rsidRPr="00DF69E0" w:rsidRDefault="007C6C0E" w:rsidP="00495422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7C6C0E" w:rsidRPr="00DF69E0" w:rsidRDefault="00140809" w:rsidP="00DF69E0">
            <w:r w:rsidRPr="007C6C0E">
              <w:rPr>
                <w:rFonts w:hint="eastAsia"/>
                <w:kern w:val="2"/>
              </w:rPr>
              <w:t>是否</w:t>
            </w:r>
            <w:r>
              <w:rPr>
                <w:rFonts w:hint="eastAsia"/>
                <w:kern w:val="2"/>
              </w:rPr>
              <w:t>参加生育友好专题</w:t>
            </w:r>
          </w:p>
        </w:tc>
        <w:tc>
          <w:tcPr>
            <w:tcW w:w="2338" w:type="dxa"/>
          </w:tcPr>
          <w:p w:rsidR="007C6C0E" w:rsidRPr="00DF69E0" w:rsidRDefault="007C6C0E" w:rsidP="00495422"/>
        </w:tc>
      </w:tr>
      <w:tr w:rsidR="007C6C0E" w:rsidRPr="00DF69E0" w:rsidTr="00DF69E0">
        <w:trPr>
          <w:trHeight w:val="1593"/>
          <w:jc w:val="center"/>
        </w:trPr>
        <w:tc>
          <w:tcPr>
            <w:tcW w:w="1776" w:type="dxa"/>
            <w:vAlign w:val="center"/>
          </w:tcPr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</w:rPr>
              <w:t>作品形式</w:t>
            </w:r>
          </w:p>
        </w:tc>
        <w:tc>
          <w:tcPr>
            <w:tcW w:w="7920" w:type="dxa"/>
            <w:gridSpan w:val="3"/>
            <w:vAlign w:val="center"/>
          </w:tcPr>
          <w:p w:rsidR="00DF69E0" w:rsidRPr="007C6C0E" w:rsidRDefault="00DF69E0" w:rsidP="00DF69E0">
            <w:r w:rsidRPr="007C6C0E">
              <w:rPr>
                <w:rFonts w:hint="eastAsia"/>
              </w:rPr>
              <w:t>视频类：□情景剧</w:t>
            </w:r>
            <w:r w:rsidR="00AC19B0">
              <w:rPr>
                <w:rFonts w:hint="eastAsia"/>
              </w:rPr>
              <w:t xml:space="preserve">   </w:t>
            </w:r>
            <w:r w:rsidRPr="007C6C0E">
              <w:rPr>
                <w:rFonts w:hint="eastAsia"/>
              </w:rPr>
              <w:t>□</w:t>
            </w:r>
            <w:r w:rsidR="00AC19B0">
              <w:rPr>
                <w:rFonts w:hint="eastAsia"/>
              </w:rPr>
              <w:t xml:space="preserve">脱口秀     </w:t>
            </w:r>
            <w:r w:rsidRPr="007C6C0E">
              <w:rPr>
                <w:rFonts w:hint="eastAsia"/>
              </w:rPr>
              <w:t xml:space="preserve">□演讲  </w:t>
            </w:r>
          </w:p>
          <w:p w:rsidR="00AC19B0" w:rsidRDefault="00AC19B0" w:rsidP="00AC19B0">
            <w:pPr>
              <w:ind w:firstLineChars="400" w:firstLine="1200"/>
            </w:pPr>
            <w:r w:rsidRPr="007C6C0E">
              <w:rPr>
                <w:rFonts w:hint="eastAsia"/>
              </w:rPr>
              <w:t>□</w:t>
            </w:r>
            <w:r>
              <w:rPr>
                <w:rFonts w:ascii="Times New Roman" w:hint="eastAsia"/>
                <w:sz w:val="32"/>
                <w:szCs w:val="32"/>
              </w:rPr>
              <w:t>微电影</w:t>
            </w:r>
            <w:r>
              <w:rPr>
                <w:rFonts w:hint="eastAsia"/>
              </w:rPr>
              <w:t xml:space="preserve">   </w:t>
            </w:r>
            <w:r w:rsidRPr="007C6C0E">
              <w:rPr>
                <w:rFonts w:hint="eastAsia"/>
              </w:rPr>
              <w:t>□</w:t>
            </w:r>
            <w:r>
              <w:rPr>
                <w:rFonts w:ascii="Times New Roman" w:hint="eastAsia"/>
                <w:sz w:val="32"/>
                <w:szCs w:val="32"/>
              </w:rPr>
              <w:t>记录短片</w:t>
            </w:r>
            <w:r>
              <w:rPr>
                <w:rFonts w:hint="eastAsia"/>
              </w:rPr>
              <w:t xml:space="preserve">  </w:t>
            </w:r>
            <w:r w:rsidRPr="007C6C0E">
              <w:rPr>
                <w:rFonts w:hint="eastAsia"/>
              </w:rPr>
              <w:t>□</w:t>
            </w:r>
            <w:r>
              <w:rPr>
                <w:rFonts w:ascii="Times New Roman" w:hint="eastAsia"/>
                <w:sz w:val="32"/>
                <w:szCs w:val="32"/>
              </w:rPr>
              <w:t>宣传片</w:t>
            </w:r>
            <w:r>
              <w:rPr>
                <w:rFonts w:hint="eastAsia"/>
              </w:rPr>
              <w:t xml:space="preserve"> </w:t>
            </w:r>
          </w:p>
          <w:p w:rsidR="00AC19B0" w:rsidRDefault="00DF69E0" w:rsidP="00AC19B0">
            <w:pPr>
              <w:ind w:firstLineChars="400" w:firstLine="1200"/>
              <w:rPr>
                <w:u w:val="single"/>
              </w:rPr>
            </w:pPr>
            <w:r w:rsidRPr="007C6C0E">
              <w:rPr>
                <w:rFonts w:hint="eastAsia"/>
              </w:rPr>
              <w:t xml:space="preserve">□其他： </w:t>
            </w:r>
            <w:r w:rsidRPr="007C6C0E">
              <w:rPr>
                <w:rFonts w:hint="eastAsia"/>
                <w:u w:val="single"/>
              </w:rPr>
              <w:t xml:space="preserve">        </w:t>
            </w:r>
          </w:p>
          <w:p w:rsidR="00DF69E0" w:rsidRPr="007C6C0E" w:rsidRDefault="00DF69E0" w:rsidP="00AC19B0">
            <w:r w:rsidRPr="007C6C0E">
              <w:rPr>
                <w:rFonts w:hint="eastAsia"/>
              </w:rPr>
              <w:t xml:space="preserve">音频类：□广播剧  </w:t>
            </w:r>
            <w:r w:rsidR="00AC19B0" w:rsidRPr="007C6C0E">
              <w:rPr>
                <w:rFonts w:hint="eastAsia"/>
              </w:rPr>
              <w:t>□</w:t>
            </w:r>
            <w:r w:rsidR="00AC19B0">
              <w:rPr>
                <w:rFonts w:ascii="Times New Roman" w:hint="eastAsia"/>
                <w:sz w:val="32"/>
                <w:szCs w:val="32"/>
              </w:rPr>
              <w:t>科普音频</w:t>
            </w:r>
            <w:r w:rsidR="00AC19B0">
              <w:rPr>
                <w:rFonts w:ascii="Times New Roman" w:hint="eastAsia"/>
                <w:sz w:val="32"/>
                <w:szCs w:val="32"/>
              </w:rPr>
              <w:t xml:space="preserve">  </w:t>
            </w:r>
            <w:r w:rsidRPr="007C6C0E">
              <w:rPr>
                <w:rFonts w:hint="eastAsia"/>
              </w:rPr>
              <w:t>□其他：</w:t>
            </w:r>
            <w:r w:rsidRPr="007C6C0E">
              <w:rPr>
                <w:rFonts w:hint="eastAsia"/>
                <w:u w:val="single"/>
              </w:rPr>
              <w:t xml:space="preserve">         </w:t>
            </w:r>
          </w:p>
          <w:p w:rsidR="00DF69E0" w:rsidRPr="007C6C0E" w:rsidRDefault="00DF69E0" w:rsidP="00DF69E0">
            <w:r w:rsidRPr="007C6C0E">
              <w:rPr>
                <w:rFonts w:hint="eastAsia"/>
              </w:rPr>
              <w:t>图文类：□科普文章  □漫画</w:t>
            </w:r>
            <w:r>
              <w:rPr>
                <w:rFonts w:hint="eastAsia"/>
              </w:rPr>
              <w:t xml:space="preserve">  </w:t>
            </w:r>
            <w:r w:rsidR="00AC19B0" w:rsidRPr="007C6C0E">
              <w:rPr>
                <w:rFonts w:hint="eastAsia"/>
              </w:rPr>
              <w:t>□</w:t>
            </w:r>
            <w:r w:rsidR="00AC19B0">
              <w:rPr>
                <w:rFonts w:hint="eastAsia"/>
              </w:rPr>
              <w:t xml:space="preserve">海报  </w:t>
            </w:r>
            <w:r w:rsidRPr="007C6C0E">
              <w:rPr>
                <w:rFonts w:hint="eastAsia"/>
              </w:rPr>
              <w:t>□其他：</w:t>
            </w:r>
            <w:r w:rsidRPr="007C6C0E">
              <w:rPr>
                <w:rFonts w:hint="eastAsia"/>
                <w:u w:val="single"/>
              </w:rPr>
              <w:t xml:space="preserve">       </w:t>
            </w:r>
          </w:p>
          <w:p w:rsidR="00DF69E0" w:rsidRPr="007C6C0E" w:rsidRDefault="00DF69E0" w:rsidP="00DF69E0">
            <w:r w:rsidRPr="007C6C0E">
              <w:rPr>
                <w:rFonts w:hint="eastAsia"/>
              </w:rPr>
              <w:t>图书类：□实体书籍</w:t>
            </w:r>
          </w:p>
          <w:p w:rsidR="007C6C0E" w:rsidRPr="00DF69E0" w:rsidRDefault="00DF69E0" w:rsidP="00DF69E0">
            <w:r w:rsidRPr="007C6C0E">
              <w:rPr>
                <w:rFonts w:hint="eastAsia"/>
              </w:rPr>
              <w:t>文创类：□文创作品</w:t>
            </w:r>
            <w:r>
              <w:rPr>
                <w:rFonts w:hint="eastAsia"/>
              </w:rPr>
              <w:t xml:space="preserve">   </w:t>
            </w:r>
            <w:r w:rsidRPr="007C6C0E">
              <w:rPr>
                <w:rFonts w:hint="eastAsia"/>
              </w:rPr>
              <w:t>□文创创意</w:t>
            </w:r>
          </w:p>
        </w:tc>
      </w:tr>
      <w:tr w:rsidR="00140809" w:rsidRPr="00DF69E0" w:rsidTr="00140809">
        <w:trPr>
          <w:trHeight w:val="1325"/>
          <w:jc w:val="center"/>
        </w:trPr>
        <w:tc>
          <w:tcPr>
            <w:tcW w:w="1776" w:type="dxa"/>
            <w:vAlign w:val="center"/>
          </w:tcPr>
          <w:p w:rsidR="00140809" w:rsidRDefault="00140809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140809">
              <w:rPr>
                <w:rFonts w:ascii="仿宋_GB2312" w:eastAsia="仿宋_GB2312" w:hint="eastAsia"/>
                <w:sz w:val="30"/>
                <w:szCs w:val="30"/>
              </w:rPr>
              <w:t>作品网盘</w:t>
            </w:r>
          </w:p>
          <w:p w:rsidR="00140809" w:rsidRPr="00140809" w:rsidRDefault="00140809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0809">
              <w:rPr>
                <w:rFonts w:ascii="仿宋_GB2312" w:eastAsia="仿宋_GB2312" w:hint="eastAsia"/>
                <w:sz w:val="30"/>
                <w:szCs w:val="30"/>
              </w:rPr>
              <w:t>链接</w:t>
            </w:r>
          </w:p>
        </w:tc>
        <w:tc>
          <w:tcPr>
            <w:tcW w:w="7920" w:type="dxa"/>
            <w:gridSpan w:val="3"/>
            <w:vAlign w:val="center"/>
          </w:tcPr>
          <w:p w:rsidR="00140809" w:rsidRPr="007C6C0E" w:rsidRDefault="00140809" w:rsidP="00140809">
            <w:pPr>
              <w:jc w:val="both"/>
            </w:pPr>
          </w:p>
        </w:tc>
      </w:tr>
      <w:tr w:rsidR="007C6C0E" w:rsidRPr="00DF69E0" w:rsidTr="00DF69E0">
        <w:trPr>
          <w:trHeight w:val="3751"/>
          <w:jc w:val="center"/>
        </w:trPr>
        <w:tc>
          <w:tcPr>
            <w:tcW w:w="1776" w:type="dxa"/>
            <w:vAlign w:val="center"/>
          </w:tcPr>
          <w:p w:rsidR="004979D8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作品简介</w:t>
            </w:r>
          </w:p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及亮点</w:t>
            </w:r>
          </w:p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（200</w:t>
            </w:r>
            <w:r w:rsidRPr="00DF69E0">
              <w:rPr>
                <w:rFonts w:ascii="仿宋_GB2312" w:eastAsia="仿宋_GB2312" w:hint="eastAsia"/>
                <w:spacing w:val="-46"/>
                <w:sz w:val="30"/>
                <w:szCs w:val="30"/>
                <w:lang w:eastAsia="zh-CN"/>
              </w:rPr>
              <w:t xml:space="preserve"> </w:t>
            </w:r>
            <w:r w:rsidRPr="00DF69E0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字内）</w:t>
            </w:r>
          </w:p>
        </w:tc>
        <w:tc>
          <w:tcPr>
            <w:tcW w:w="7920" w:type="dxa"/>
            <w:gridSpan w:val="3"/>
          </w:tcPr>
          <w:p w:rsidR="007C6C0E" w:rsidRDefault="007C6C0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Default="00594EFE" w:rsidP="00495422"/>
          <w:p w:rsidR="00594EFE" w:rsidRPr="00DF69E0" w:rsidRDefault="00594EFE" w:rsidP="00495422"/>
        </w:tc>
      </w:tr>
      <w:tr w:rsidR="007C6C0E" w:rsidRPr="00DF69E0" w:rsidTr="00DF69E0">
        <w:trPr>
          <w:trHeight w:val="2886"/>
          <w:jc w:val="center"/>
        </w:trPr>
        <w:tc>
          <w:tcPr>
            <w:tcW w:w="1776" w:type="dxa"/>
            <w:vAlign w:val="center"/>
          </w:tcPr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</w:rPr>
              <w:lastRenderedPageBreak/>
              <w:t>作者承诺</w:t>
            </w:r>
          </w:p>
        </w:tc>
        <w:tc>
          <w:tcPr>
            <w:tcW w:w="7920" w:type="dxa"/>
            <w:gridSpan w:val="3"/>
          </w:tcPr>
          <w:p w:rsidR="007C6C0E" w:rsidRDefault="007C6C0E" w:rsidP="00495422">
            <w:r w:rsidRPr="00DF69E0">
              <w:rPr>
                <w:rFonts w:hint="eastAsia"/>
              </w:rPr>
              <w:t>承诺人已充分知晓、理解并接受本次大赛的要求和规定，承诺如下</w:t>
            </w:r>
            <w:r w:rsidRPr="00DF69E0">
              <w:rPr>
                <w:rFonts w:hint="eastAsia"/>
                <w:spacing w:val="-15"/>
              </w:rPr>
              <w:t>：（</w:t>
            </w:r>
            <w:r w:rsidRPr="00DF69E0">
              <w:rPr>
                <w:rFonts w:hint="eastAsia"/>
              </w:rPr>
              <w:t>1）作品内容</w:t>
            </w:r>
            <w:r w:rsidRPr="00DF69E0">
              <w:rPr>
                <w:rFonts w:hint="eastAsia"/>
                <w:spacing w:val="-3"/>
              </w:rPr>
              <w:t>符合法律法规。（2）作品为本人或</w:t>
            </w:r>
            <w:r w:rsidRPr="00DF69E0">
              <w:rPr>
                <w:rFonts w:hint="eastAsia"/>
                <w:spacing w:val="-4"/>
              </w:rPr>
              <w:t>团体创作的原创</w:t>
            </w:r>
            <w:r w:rsidRPr="00DF69E0">
              <w:rPr>
                <w:rFonts w:hint="eastAsia"/>
              </w:rPr>
              <w:t>作品，拥有本作品的完全著作权，无版权纠纷</w:t>
            </w:r>
            <w:r w:rsidRPr="00DF69E0">
              <w:rPr>
                <w:rFonts w:hint="eastAsia"/>
                <w:spacing w:val="-3"/>
              </w:rPr>
              <w:t>。（3）</w:t>
            </w:r>
            <w:r w:rsidR="00AC19B0">
              <w:rPr>
                <w:rFonts w:hint="eastAsia"/>
                <w:spacing w:val="-3"/>
              </w:rPr>
              <w:t>作品未曾在其他区级以上赛事中获奖。</w:t>
            </w:r>
            <w:r w:rsidR="00AC19B0" w:rsidRPr="00DF69E0">
              <w:rPr>
                <w:rFonts w:hint="eastAsia"/>
              </w:rPr>
              <w:t>（4）</w:t>
            </w:r>
            <w:r w:rsidRPr="00DF69E0">
              <w:rPr>
                <w:rFonts w:hint="eastAsia"/>
                <w:spacing w:val="-3"/>
              </w:rPr>
              <w:t>同意将所投作品</w:t>
            </w:r>
            <w:r w:rsidRPr="00DF69E0">
              <w:rPr>
                <w:rFonts w:hint="eastAsia"/>
                <w:spacing w:val="-4"/>
              </w:rPr>
              <w:t>无偿用于主办方</w:t>
            </w:r>
            <w:r w:rsidRPr="00DF69E0">
              <w:rPr>
                <w:rFonts w:hint="eastAsia"/>
              </w:rPr>
              <w:t>授权的科普宣传、出版、平台播出、公益活动、公众场所展映、采访或宣传片中使用。（</w:t>
            </w:r>
            <w:r w:rsidR="00AC19B0">
              <w:rPr>
                <w:rFonts w:hint="eastAsia"/>
              </w:rPr>
              <w:t>5</w:t>
            </w:r>
            <w:r w:rsidRPr="00DF69E0">
              <w:rPr>
                <w:rFonts w:hint="eastAsia"/>
              </w:rPr>
              <w:t>）本承诺书自承诺人签章之日起生效。</w:t>
            </w:r>
          </w:p>
          <w:p w:rsidR="00594EFE" w:rsidRPr="00DF69E0" w:rsidRDefault="00594EFE" w:rsidP="00495422"/>
          <w:p w:rsidR="007C6C0E" w:rsidRPr="00DF69E0" w:rsidRDefault="007C6C0E" w:rsidP="00495422"/>
          <w:p w:rsidR="007C6C0E" w:rsidRPr="00DF69E0" w:rsidRDefault="00DF69E0" w:rsidP="00495422">
            <w:r>
              <w:rPr>
                <w:rFonts w:hint="eastAsia"/>
              </w:rPr>
              <w:t xml:space="preserve">                      </w:t>
            </w:r>
            <w:r w:rsidR="007C6C0E" w:rsidRPr="00DF69E0">
              <w:rPr>
                <w:rFonts w:hint="eastAsia"/>
              </w:rPr>
              <w:t xml:space="preserve">   联系人姓名（签字</w:t>
            </w:r>
            <w:r w:rsidR="007C6C0E" w:rsidRPr="00DF69E0">
              <w:rPr>
                <w:rFonts w:hint="eastAsia"/>
                <w:spacing w:val="1"/>
              </w:rPr>
              <w:t>）：</w:t>
            </w:r>
          </w:p>
        </w:tc>
      </w:tr>
      <w:tr w:rsidR="007C6C0E" w:rsidRPr="00DF69E0" w:rsidTr="00DF69E0">
        <w:trPr>
          <w:trHeight w:val="1384"/>
          <w:jc w:val="center"/>
        </w:trPr>
        <w:tc>
          <w:tcPr>
            <w:tcW w:w="1776" w:type="dxa"/>
            <w:vAlign w:val="center"/>
          </w:tcPr>
          <w:p w:rsidR="007C6C0E" w:rsidRPr="00DF69E0" w:rsidRDefault="007C6C0E" w:rsidP="00290928">
            <w:pPr>
              <w:pStyle w:val="TableTex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F69E0">
              <w:rPr>
                <w:rFonts w:ascii="仿宋_GB2312" w:eastAsia="仿宋_GB2312" w:hint="eastAsia"/>
                <w:sz w:val="30"/>
                <w:szCs w:val="30"/>
              </w:rPr>
              <w:t>单位意见</w:t>
            </w:r>
          </w:p>
        </w:tc>
        <w:tc>
          <w:tcPr>
            <w:tcW w:w="7920" w:type="dxa"/>
            <w:gridSpan w:val="3"/>
          </w:tcPr>
          <w:p w:rsidR="007C6C0E" w:rsidRPr="00DF69E0" w:rsidRDefault="007C6C0E" w:rsidP="00495422"/>
          <w:p w:rsidR="007C6C0E" w:rsidRPr="00DF69E0" w:rsidRDefault="007C6C0E" w:rsidP="00495422"/>
          <w:p w:rsidR="007C6C0E" w:rsidRPr="00DF69E0" w:rsidRDefault="007C6C0E" w:rsidP="00495422"/>
          <w:p w:rsidR="007C6C0E" w:rsidRPr="00DF69E0" w:rsidRDefault="007C6C0E" w:rsidP="00495422"/>
          <w:p w:rsidR="007C6C0E" w:rsidRPr="00DF69E0" w:rsidRDefault="007C6C0E" w:rsidP="00DF69E0">
            <w:pPr>
              <w:jc w:val="right"/>
            </w:pPr>
            <w:r w:rsidRPr="00DF69E0">
              <w:rPr>
                <w:rFonts w:hint="eastAsia"/>
              </w:rPr>
              <w:t>（ 盖 章 ）</w:t>
            </w:r>
          </w:p>
          <w:p w:rsidR="007C6C0E" w:rsidRPr="00DF69E0" w:rsidRDefault="007C6C0E" w:rsidP="00DF69E0">
            <w:pPr>
              <w:jc w:val="right"/>
              <w:rPr>
                <w:lang w:eastAsia="en-US"/>
              </w:rPr>
            </w:pPr>
            <w:r w:rsidRPr="00DF69E0">
              <w:rPr>
                <w:rFonts w:hint="eastAsia"/>
              </w:rPr>
              <w:t>年  月  日</w:t>
            </w:r>
          </w:p>
        </w:tc>
      </w:tr>
    </w:tbl>
    <w:p w:rsidR="00292A2B" w:rsidRDefault="00292A2B"/>
    <w:sectPr w:rsidR="00292A2B" w:rsidSect="00345202">
      <w:pgSz w:w="11906" w:h="16839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D2" w:rsidRDefault="007C3BD2" w:rsidP="00AB14CA">
      <w:pPr>
        <w:spacing w:line="240" w:lineRule="auto"/>
      </w:pPr>
      <w:r>
        <w:separator/>
      </w:r>
    </w:p>
  </w:endnote>
  <w:endnote w:type="continuationSeparator" w:id="1">
    <w:p w:rsidR="007C3BD2" w:rsidRDefault="007C3BD2" w:rsidP="00AB1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D2" w:rsidRDefault="007C3BD2" w:rsidP="00AB14CA">
      <w:pPr>
        <w:spacing w:line="240" w:lineRule="auto"/>
      </w:pPr>
      <w:r>
        <w:separator/>
      </w:r>
    </w:p>
  </w:footnote>
  <w:footnote w:type="continuationSeparator" w:id="1">
    <w:p w:rsidR="007C3BD2" w:rsidRDefault="007C3BD2" w:rsidP="00AB14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C0E"/>
    <w:rsid w:val="0000412B"/>
    <w:rsid w:val="001046F6"/>
    <w:rsid w:val="00125DFF"/>
    <w:rsid w:val="00140809"/>
    <w:rsid w:val="002422FE"/>
    <w:rsid w:val="00263104"/>
    <w:rsid w:val="00290928"/>
    <w:rsid w:val="00292A2B"/>
    <w:rsid w:val="002F3ACD"/>
    <w:rsid w:val="00300270"/>
    <w:rsid w:val="0032110C"/>
    <w:rsid w:val="00414CF0"/>
    <w:rsid w:val="004943D4"/>
    <w:rsid w:val="004979D8"/>
    <w:rsid w:val="004E6724"/>
    <w:rsid w:val="0051253A"/>
    <w:rsid w:val="00594EFE"/>
    <w:rsid w:val="005C66DC"/>
    <w:rsid w:val="00663714"/>
    <w:rsid w:val="007C3BD2"/>
    <w:rsid w:val="007C6C0E"/>
    <w:rsid w:val="00832D39"/>
    <w:rsid w:val="00884BD5"/>
    <w:rsid w:val="008D4889"/>
    <w:rsid w:val="00924ADE"/>
    <w:rsid w:val="00942CD4"/>
    <w:rsid w:val="009B0EE3"/>
    <w:rsid w:val="00AB14CA"/>
    <w:rsid w:val="00AC19B0"/>
    <w:rsid w:val="00B11BB3"/>
    <w:rsid w:val="00B154D0"/>
    <w:rsid w:val="00B2443D"/>
    <w:rsid w:val="00B32852"/>
    <w:rsid w:val="00C0191F"/>
    <w:rsid w:val="00D46586"/>
    <w:rsid w:val="00DF69E0"/>
    <w:rsid w:val="00EB1D50"/>
    <w:rsid w:val="00FB47F2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0E"/>
    <w:pPr>
      <w:adjustRightInd w:val="0"/>
      <w:snapToGrid w:val="0"/>
      <w:spacing w:before="0" w:beforeAutospacing="0" w:after="0" w:afterAutospacing="0" w:line="500" w:lineRule="exact"/>
      <w:jc w:val="left"/>
    </w:pPr>
    <w:rPr>
      <w:rFonts w:ascii="仿宋_GB2312" w:eastAsia="仿宋_GB2312" w:hAnsi="Times New Roman" w:cs="Times New Roman"/>
      <w:snapToGrid w:val="0"/>
      <w:kern w:val="0"/>
      <w:sz w:val="30"/>
      <w:szCs w:val="3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7C6C0E"/>
    <w:rPr>
      <w:rFonts w:ascii="仿宋" w:eastAsia="仿宋" w:hAnsi="仿宋" w:cs="仿宋"/>
      <w:lang w:eastAsia="en-US"/>
    </w:rPr>
  </w:style>
  <w:style w:type="character" w:customStyle="1" w:styleId="Char">
    <w:name w:val="正文文本 Char"/>
    <w:basedOn w:val="a0"/>
    <w:link w:val="a3"/>
    <w:rsid w:val="007C6C0E"/>
    <w:rPr>
      <w:rFonts w:ascii="仿宋" w:eastAsia="仿宋" w:hAnsi="仿宋" w:cs="仿宋"/>
      <w:snapToGrid w:val="0"/>
      <w:kern w:val="0"/>
      <w:sz w:val="30"/>
      <w:szCs w:val="30"/>
      <w:lang w:eastAsia="en-US"/>
    </w:rPr>
  </w:style>
  <w:style w:type="paragraph" w:styleId="a4">
    <w:name w:val="footer"/>
    <w:basedOn w:val="a"/>
    <w:link w:val="Char0"/>
    <w:uiPriority w:val="99"/>
    <w:unhideWhenUsed/>
    <w:qFormat/>
    <w:rsid w:val="007C6C0E"/>
    <w:pPr>
      <w:tabs>
        <w:tab w:val="center" w:pos="4153"/>
        <w:tab w:val="right" w:pos="8306"/>
      </w:tabs>
      <w:jc w:val="center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7C6C0E"/>
    <w:rPr>
      <w:rFonts w:ascii="仿宋_GB2312" w:eastAsia="仿宋_GB2312" w:hAnsi="Times New Roman" w:cs="Times New Roman"/>
      <w:snapToGrid w:val="0"/>
      <w:kern w:val="0"/>
      <w:sz w:val="18"/>
      <w:szCs w:val="30"/>
    </w:rPr>
  </w:style>
  <w:style w:type="paragraph" w:styleId="a5">
    <w:name w:val="header"/>
    <w:basedOn w:val="a"/>
    <w:link w:val="Char1"/>
    <w:unhideWhenUsed/>
    <w:qFormat/>
    <w:rsid w:val="007C6C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</w:rPr>
  </w:style>
  <w:style w:type="character" w:customStyle="1" w:styleId="Char1">
    <w:name w:val="页眉 Char"/>
    <w:basedOn w:val="a0"/>
    <w:link w:val="a5"/>
    <w:rsid w:val="007C6C0E"/>
    <w:rPr>
      <w:rFonts w:ascii="仿宋_GB2312" w:eastAsia="仿宋_GB2312" w:hAnsi="Times New Roman" w:cs="Times New Roman"/>
      <w:snapToGrid w:val="0"/>
      <w:kern w:val="0"/>
      <w:sz w:val="18"/>
      <w:szCs w:val="30"/>
    </w:rPr>
  </w:style>
  <w:style w:type="paragraph" w:customStyle="1" w:styleId="Char2">
    <w:name w:val="普通(网站) Char"/>
    <w:basedOn w:val="a"/>
    <w:autoRedefine/>
    <w:qFormat/>
    <w:rsid w:val="00140809"/>
    <w:pPr>
      <w:spacing w:before="100" w:beforeAutospacing="1" w:after="100" w:afterAutospacing="1"/>
      <w:contextualSpacing/>
    </w:pPr>
    <w:rPr>
      <w:rFonts w:ascii="方正小标宋简体" w:eastAsia="方正小标宋简体"/>
      <w:sz w:val="32"/>
      <w:szCs w:val="32"/>
    </w:rPr>
  </w:style>
  <w:style w:type="paragraph" w:customStyle="1" w:styleId="TableText">
    <w:name w:val="Table Text"/>
    <w:basedOn w:val="a"/>
    <w:semiHidden/>
    <w:qFormat/>
    <w:rsid w:val="007C6C0E"/>
    <w:rPr>
      <w:rFonts w:ascii="宋体" w:eastAsia="宋体" w:hAnsi="宋体" w:cs="宋体"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7C6C0E"/>
    <w:pPr>
      <w:spacing w:before="0" w:beforeAutospacing="0" w:after="0" w:afterAutospacing="0"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蔡煦玥</cp:lastModifiedBy>
  <cp:revision>4</cp:revision>
  <dcterms:created xsi:type="dcterms:W3CDTF">2024-05-22T02:43:00Z</dcterms:created>
  <dcterms:modified xsi:type="dcterms:W3CDTF">2024-05-22T02:49:00Z</dcterms:modified>
</cp:coreProperties>
</file>