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F8" w:rsidRDefault="00CD384A" w:rsidP="00DD66F8">
      <w:pPr>
        <w:widowControl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2022</w:t>
      </w:r>
      <w:r w:rsidR="008E0128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年浦东新区消毒产品卫生随机监督抽查结果</w:t>
      </w:r>
    </w:p>
    <w:p w:rsidR="00DD66F8" w:rsidRDefault="00DD66F8" w:rsidP="00DD66F8">
      <w:pPr>
        <w:widowControl/>
        <w:jc w:val="center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（国抽、区抽）</w:t>
      </w:r>
    </w:p>
    <w:p w:rsidR="00E037C3" w:rsidRPr="00DD66F8" w:rsidRDefault="00E037C3" w:rsidP="00DD66F8">
      <w:pPr>
        <w:spacing w:beforeLines="50" w:before="156" w:afterLines="50" w:after="156" w:line="4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E037C3" w:rsidRDefault="008E0128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一、随机抽查对象</w:t>
      </w:r>
    </w:p>
    <w:p w:rsidR="00DD66F8" w:rsidRDefault="009D2F7F" w:rsidP="00DD66F8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辖区内被纳入</w:t>
      </w:r>
      <w:r w:rsidR="00DD66F8">
        <w:rPr>
          <w:rFonts w:ascii="仿宋" w:eastAsia="仿宋" w:hAnsi="仿宋" w:cs="仿宋_GB2312" w:hint="eastAsia"/>
          <w:sz w:val="28"/>
          <w:szCs w:val="28"/>
        </w:rPr>
        <w:t>双随机范围的消毒产品生产企业。</w:t>
      </w:r>
    </w:p>
    <w:p w:rsidR="00E037C3" w:rsidRDefault="008E0128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二、随机抽查内容</w:t>
      </w:r>
    </w:p>
    <w:p w:rsidR="00E037C3" w:rsidRDefault="008E0128" w:rsidP="00E922B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消毒产品生产企业抽查内容主要包括：现场检查内容包括</w:t>
      </w:r>
      <w:r>
        <w:rPr>
          <w:rFonts w:ascii="仿宋_GB2312" w:eastAsia="仿宋_GB2312" w:cs="仿宋_GB2312"/>
          <w:sz w:val="28"/>
          <w:szCs w:val="28"/>
        </w:rPr>
        <w:t>生产条件、</w:t>
      </w:r>
      <w:r>
        <w:rPr>
          <w:rFonts w:ascii="仿宋_GB2312" w:eastAsia="仿宋_GB2312" w:cs="仿宋_GB2312" w:hint="eastAsia"/>
          <w:sz w:val="28"/>
          <w:szCs w:val="28"/>
        </w:rPr>
        <w:t>生产过程、原材料卫生质量、</w:t>
      </w:r>
      <w:r>
        <w:rPr>
          <w:rFonts w:ascii="仿宋_GB2312" w:eastAsia="仿宋_GB2312" w:cs="仿宋_GB2312"/>
          <w:sz w:val="28"/>
          <w:szCs w:val="28"/>
        </w:rPr>
        <w:t>卫生安全评价报告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标签（铭牌）、说明书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生产用水、出厂检验报告和生产记录</w:t>
      </w:r>
      <w:r>
        <w:rPr>
          <w:rFonts w:ascii="仿宋_GB2312" w:eastAsia="仿宋_GB2312" w:cs="仿宋_GB2312" w:hint="eastAsia"/>
          <w:sz w:val="28"/>
          <w:szCs w:val="28"/>
        </w:rPr>
        <w:t>等。抽查时，对</w:t>
      </w:r>
      <w:r w:rsidR="009274B1">
        <w:rPr>
          <w:rFonts w:ascii="仿宋_GB2312" w:eastAsia="仿宋_GB2312" w:cs="仿宋_GB2312" w:hint="eastAsia"/>
          <w:sz w:val="28"/>
          <w:szCs w:val="28"/>
        </w:rPr>
        <w:t>纳入国抽双随机任务</w:t>
      </w:r>
      <w:r w:rsidR="00E21596">
        <w:rPr>
          <w:rFonts w:ascii="仿宋_GB2312" w:eastAsia="仿宋_GB2312" w:cs="仿宋_GB2312" w:hint="eastAsia"/>
          <w:sz w:val="28"/>
          <w:szCs w:val="28"/>
        </w:rPr>
        <w:t>中</w:t>
      </w:r>
      <w:r w:rsidR="009274B1">
        <w:rPr>
          <w:rFonts w:ascii="仿宋_GB2312" w:eastAsia="仿宋_GB2312" w:cs="仿宋_GB2312" w:hint="eastAsia"/>
          <w:sz w:val="28"/>
          <w:szCs w:val="28"/>
        </w:rPr>
        <w:t>规定类别的</w:t>
      </w:r>
      <w:r>
        <w:rPr>
          <w:rFonts w:ascii="仿宋_GB2312" w:eastAsia="仿宋_GB2312" w:cs="仿宋_GB2312" w:hint="eastAsia"/>
          <w:sz w:val="28"/>
          <w:szCs w:val="28"/>
        </w:rPr>
        <w:t>消毒产品进行抽检。</w:t>
      </w:r>
    </w:p>
    <w:p w:rsidR="00E037C3" w:rsidRDefault="008E0128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三、随机抽查依据（包括法律文件、标准等）</w:t>
      </w:r>
    </w:p>
    <w:p w:rsidR="00E037C3" w:rsidRDefault="008E01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抽查依据主要包括：《中华人民共和国传染病防治法》《消毒管理办法》《消毒产品标签说明书管理规范》。</w:t>
      </w:r>
    </w:p>
    <w:p w:rsidR="00E037C3" w:rsidRDefault="008E0128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四、随机抽查结果</w:t>
      </w:r>
    </w:p>
    <w:p w:rsidR="00E037C3" w:rsidRDefault="008E012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 w:cs="仿宋_GB2312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被抽查的</w:t>
      </w:r>
      <w:r w:rsidR="0044410F">
        <w:rPr>
          <w:rFonts w:ascii="仿宋_GB2312" w:eastAsia="仿宋_GB2312" w:cs="仿宋_GB2312" w:hint="eastAsia"/>
          <w:sz w:val="28"/>
          <w:szCs w:val="28"/>
        </w:rPr>
        <w:t>39</w:t>
      </w:r>
      <w:r>
        <w:rPr>
          <w:rFonts w:ascii="仿宋_GB2312" w:eastAsia="仿宋_GB2312" w:cs="仿宋_GB2312" w:hint="eastAsia"/>
          <w:sz w:val="28"/>
          <w:szCs w:val="28"/>
        </w:rPr>
        <w:t>家消毒产品生产企业</w:t>
      </w:r>
      <w:r>
        <w:rPr>
          <w:rFonts w:ascii="仿宋_GB2312" w:eastAsia="仿宋_GB2312" w:hAnsi="黑体" w:cs="仿宋_GB2312" w:hint="eastAsia"/>
          <w:sz w:val="30"/>
          <w:szCs w:val="30"/>
        </w:rPr>
        <w:t>，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现场检查和</w:t>
      </w:r>
      <w:r>
        <w:rPr>
          <w:rFonts w:ascii="仿宋_GB2312" w:eastAsia="仿宋_GB2312" w:hAnsi="黑体" w:cs="仿宋_GB2312" w:hint="eastAsia"/>
          <w:sz w:val="30"/>
          <w:szCs w:val="30"/>
        </w:rPr>
        <w:t>产品抽检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均未发现问题</w:t>
      </w:r>
      <w:r>
        <w:rPr>
          <w:rFonts w:ascii="仿宋_GB2312" w:eastAsia="仿宋_GB2312" w:hAnsi="黑体" w:cs="仿宋_GB2312" w:hint="eastAsia"/>
          <w:sz w:val="30"/>
          <w:szCs w:val="30"/>
        </w:rPr>
        <w:t>。（详见附表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1、2</w:t>
      </w:r>
      <w:r>
        <w:rPr>
          <w:rFonts w:ascii="仿宋_GB2312" w:eastAsia="仿宋_GB2312" w:hAnsi="黑体" w:cs="仿宋_GB2312" w:hint="eastAsia"/>
          <w:sz w:val="30"/>
          <w:szCs w:val="30"/>
        </w:rPr>
        <w:t>）</w:t>
      </w:r>
    </w:p>
    <w:p w:rsidR="00E037C3" w:rsidRDefault="00E037C3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黑体" w:cs="仿宋_GB2312"/>
          <w:sz w:val="30"/>
          <w:szCs w:val="30"/>
        </w:rPr>
      </w:pPr>
    </w:p>
    <w:p w:rsidR="00E037C3" w:rsidRDefault="008E0128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黑体" w:cs="仿宋_GB2312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上海市浦东新区卫生健康委员会</w:t>
      </w:r>
    </w:p>
    <w:p w:rsidR="00E037C3" w:rsidRDefault="008E0128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/>
          <w:sz w:val="30"/>
          <w:szCs w:val="30"/>
        </w:rPr>
        <w:t>20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22</w:t>
      </w:r>
      <w:r>
        <w:rPr>
          <w:rFonts w:ascii="仿宋_GB2312" w:eastAsia="仿宋_GB2312" w:hAnsi="黑体" w:cs="仿宋_GB2312" w:hint="eastAsia"/>
          <w:sz w:val="30"/>
          <w:szCs w:val="30"/>
        </w:rPr>
        <w:t>年11月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28</w:t>
      </w:r>
      <w:r>
        <w:rPr>
          <w:rFonts w:ascii="仿宋_GB2312" w:eastAsia="仿宋_GB2312" w:hAnsi="黑体" w:cs="仿宋_GB2312" w:hint="eastAsia"/>
          <w:sz w:val="30"/>
          <w:szCs w:val="30"/>
        </w:rPr>
        <w:t>日</w:t>
      </w:r>
    </w:p>
    <w:p w:rsidR="00E037C3" w:rsidRDefault="00E037C3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  <w:sectPr w:rsidR="00E037C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37C3" w:rsidRDefault="008E0128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lastRenderedPageBreak/>
        <w:t>附表</w:t>
      </w:r>
      <w:r w:rsidR="0045024B">
        <w:rPr>
          <w:rFonts w:ascii="仿宋_GB2312" w:eastAsia="仿宋_GB2312" w:hAnsi="黑体" w:cs="仿宋_GB2312" w:hint="eastAsia"/>
          <w:sz w:val="30"/>
          <w:szCs w:val="30"/>
        </w:rPr>
        <w:t>1</w:t>
      </w:r>
      <w:r>
        <w:rPr>
          <w:rFonts w:ascii="仿宋_GB2312" w:eastAsia="仿宋_GB2312" w:hAnsi="黑体" w:cs="仿宋_GB2312" w:hint="eastAsia"/>
          <w:sz w:val="30"/>
          <w:szCs w:val="30"/>
        </w:rPr>
        <w:t>：</w:t>
      </w:r>
    </w:p>
    <w:p w:rsidR="00E037C3" w:rsidRDefault="0045024B" w:rsidP="00DD66F8">
      <w:pPr>
        <w:adjustRightInd w:val="0"/>
        <w:snapToGrid w:val="0"/>
        <w:spacing w:afterLines="50" w:after="156" w:line="360" w:lineRule="auto"/>
        <w:ind w:right="448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</w:t>
      </w:r>
      <w:r w:rsidR="008E0128">
        <w:rPr>
          <w:rFonts w:ascii="黑体" w:eastAsia="黑体" w:hAnsi="黑体" w:cs="黑体" w:hint="eastAsia"/>
          <w:sz w:val="32"/>
          <w:szCs w:val="32"/>
        </w:rPr>
        <w:t>年浦东新区消毒产品卫生随机监督抽查结果一览表(</w:t>
      </w:r>
      <w:proofErr w:type="gramStart"/>
      <w:r w:rsidR="008E0128">
        <w:rPr>
          <w:rFonts w:ascii="黑体" w:eastAsia="黑体" w:hAnsi="黑体" w:cs="黑体" w:hint="eastAsia"/>
          <w:sz w:val="32"/>
          <w:szCs w:val="32"/>
        </w:rPr>
        <w:t>国家双</w:t>
      </w:r>
      <w:proofErr w:type="gramEnd"/>
      <w:r w:rsidR="008E0128">
        <w:rPr>
          <w:rFonts w:ascii="黑体" w:eastAsia="黑体" w:hAnsi="黑体" w:cs="黑体" w:hint="eastAsia"/>
          <w:sz w:val="32"/>
          <w:szCs w:val="32"/>
        </w:rPr>
        <w:t>随机)</w:t>
      </w:r>
    </w:p>
    <w:tbl>
      <w:tblPr>
        <w:tblW w:w="912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713"/>
        <w:gridCol w:w="2701"/>
        <w:gridCol w:w="1434"/>
        <w:gridCol w:w="1403"/>
        <w:gridCol w:w="1061"/>
      </w:tblGrid>
      <w:tr w:rsidR="00F234E6" w:rsidTr="00F234E6">
        <w:trPr>
          <w:trHeight w:val="51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被检查单位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F234E6"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被检查单位地址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抽查结果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存在的主要问题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F234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是否整改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上海邦士立消毒剂有限公司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上海市浦东新区泥城镇千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村兴隆327号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6402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上海洁诺卫生用品有限公司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浦东新区老港镇南港公路1558号7幢一层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6402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上海中信亚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斯诊断试剂有限公司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中国（上海）自由贸易试验区哥白尼路391号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6402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上海雅臣纸业有限公司分公司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上海市浦东新区三林路235号6幢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6402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护理用品有限公司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上海市浦东新区天雄路588弄1-28号20幢102室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上海先施健康科技有限公司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上海市浦东新区天雄路588弄1-28号20幢402-405室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Pr="006402D4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402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上海继海工贸有限公司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新区沪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南路3778号4号楼底层101室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6402D4">
            <w:r w:rsidRPr="008C6877">
              <w:rPr>
                <w:rFonts w:asciiTheme="minorEastAsia" w:eastAsiaTheme="minorEastAsia" w:hAnsiTheme="minorEastAsia" w:hint="eastAsia"/>
                <w:color w:val="000000"/>
              </w:rPr>
              <w:t>检查时单位已关闭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上海正应纸业有限公司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新区园中路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889号5幢1层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上海威理消毒剂有限公司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浦东新区新场镇古博路28号4幢第2层202室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上海唯爱纸业有限公司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新区宣桥镇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三灶工业园区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宣秋路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446号A楼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F234E6" w:rsidTr="00F234E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84000B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上海沪郊蜂业联合社有限公司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 w:rsidP="00D247A0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浦东新区惠南镇沪南路9629号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>
            <w:r>
              <w:rPr>
                <w:rFonts w:hint="eastAsia"/>
              </w:rPr>
              <w:t>抽查未发现问题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6" w:rsidRDefault="00F234E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</w:tbl>
    <w:p w:rsidR="00E037C3" w:rsidRDefault="00E037C3" w:rsidP="00DD66F8">
      <w:pPr>
        <w:adjustRightInd w:val="0"/>
        <w:snapToGrid w:val="0"/>
        <w:spacing w:afterLines="50" w:after="156" w:line="360" w:lineRule="auto"/>
        <w:ind w:right="448"/>
        <w:jc w:val="center"/>
        <w:rPr>
          <w:rFonts w:ascii="仿宋_GB2312" w:eastAsia="仿宋_GB2312" w:cs="Times New Roman"/>
          <w:sz w:val="28"/>
          <w:szCs w:val="28"/>
        </w:r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</w:pPr>
    </w:p>
    <w:p w:rsidR="00D63193" w:rsidRDefault="00D63193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  <w:sectPr w:rsidR="00D631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仿宋_GB2312"/>
          <w:sz w:val="30"/>
          <w:szCs w:val="30"/>
        </w:rPr>
      </w:pPr>
    </w:p>
    <w:p w:rsidR="0045024B" w:rsidRDefault="0045024B" w:rsidP="0045024B">
      <w:pPr>
        <w:adjustRightInd w:val="0"/>
        <w:snapToGrid w:val="0"/>
        <w:spacing w:line="360" w:lineRule="auto"/>
        <w:ind w:right="448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附表2：</w:t>
      </w:r>
    </w:p>
    <w:p w:rsidR="0045024B" w:rsidRDefault="0045024B" w:rsidP="0045024B">
      <w:pPr>
        <w:adjustRightInd w:val="0"/>
        <w:snapToGrid w:val="0"/>
        <w:spacing w:afterLines="50" w:after="156" w:line="360" w:lineRule="auto"/>
        <w:ind w:right="448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2022年浦东新区消毒产品卫生随机监督抽查结果一览表(区双随机)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139"/>
        <w:gridCol w:w="3316"/>
        <w:gridCol w:w="929"/>
        <w:gridCol w:w="1018"/>
        <w:gridCol w:w="758"/>
      </w:tblGrid>
      <w:tr w:rsidR="00F234E6" w:rsidTr="00801985">
        <w:trPr>
          <w:trHeight w:val="51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被检查单位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F234E6"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被检查单位地址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抽查结果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存在的主要问题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6" w:rsidRDefault="00F234E6" w:rsidP="008019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是否整改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上海高科生物工程有限公司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中国（上海）自由贸易试验区金港路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-5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上海夏普电器有限公司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中国（上海）自由贸易试验区金海路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1111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国药于泽（上海）生物科技有限公司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上海市浦东新区瑞庆路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528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幢乙号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上海惠龙医用卫生材料有限公司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浦东新区唐镇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新虹村缪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家宅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上海梅源卫生用品有限公司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上海市浦东新区唐镇前进村红旗新村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上海卫康光学眼镜有限公司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上海市浦东新区懿德路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379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上海浦东新区克立恩卫生用品厂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新区秀浦路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3408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幢一层西侧南面厂房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上海科林环保工程技术有限公司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浦东新区新场镇沪南公路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7929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上海辉文生物技术股份有限公司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上海市浦东新区紫萍路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879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上海正华医疗设备有限公司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上海市浦东新区新场镇古爱路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区，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801985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上海亿夫工贸有限公司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247A0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浦东新区新场镇沪南公路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6988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一层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抽查未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85" w:rsidRDefault="00801985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银京医疗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科技（上海）股份有限公司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浦东新区南汇工业园区园西路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586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上海波宇净化科技有限公司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浦东新区老港镇建中路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563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上海沃宇环境科技发展有限公司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新区宣桥镇园通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枰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和卫生用品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上海市浦东新区南汇工业园区园中路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278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上海津福纸品厂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六公路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882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172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上海双芸纸业有限公司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宣桥镇宣春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上海三申医疗器械有限公司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浦东新区大团镇三墩扶栏村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6319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上海宇昂新材料科技有限公司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浦东新区泥城镇新元南路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上海置中环保科技股份有限公司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上海市浦东新区天骄路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336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上海汇丰医疗器械股份有限公司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上海市浦东新区泥城镇秋兴路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885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上海浦粹智能科技有限公司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中国（上海）自由贸易试验区临港新片区新元南路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幢厂房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夹层工具间、屋面工具间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上海楚净医疗科技有限公司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中国（上海）自由贸易试验区临港新片区海基六路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605-21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2D4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上海长盟纸塑有限公司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浦东新区大团镇园中路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889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 w:rsidRPr="008C6877">
              <w:rPr>
                <w:rFonts w:asciiTheme="minorEastAsia" w:eastAsiaTheme="minorEastAsia" w:hAnsiTheme="minorEastAsia" w:hint="eastAsia"/>
                <w:color w:val="000000"/>
              </w:rPr>
              <w:t>检查时单位已关闭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上海若缘纸业有限公司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浦东新区万祥镇宏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祥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北路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1-42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薏竺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（上海）环保科技有限公司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川展路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559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幢二层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上海沪汇日用化学品有限公司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上海市浦东新区川沙新镇鹿达路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  <w:tr w:rsidR="006D4D02" w:rsidTr="0080198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01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84000B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上海展光卫生用品有限公司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22080E">
            <w:pPr>
              <w:widowControl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浦东川沙镇三灶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浜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 w:rsidP="00D63193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抽查未发现问题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247A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02" w:rsidRDefault="006D4D02" w:rsidP="00D247A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/</w:t>
            </w:r>
          </w:p>
        </w:tc>
      </w:tr>
    </w:tbl>
    <w:p w:rsidR="00E037C3" w:rsidRDefault="00E037C3">
      <w:pPr>
        <w:spacing w:line="360" w:lineRule="auto"/>
        <w:jc w:val="left"/>
        <w:rPr>
          <w:rFonts w:ascii="仿宋_GB2312" w:eastAsia="仿宋_GB2312" w:cs="Times New Roman"/>
          <w:sz w:val="28"/>
          <w:szCs w:val="28"/>
        </w:rPr>
      </w:pPr>
    </w:p>
    <w:p w:rsidR="00E037C3" w:rsidRDefault="00E037C3">
      <w:pPr>
        <w:spacing w:line="360" w:lineRule="auto"/>
        <w:rPr>
          <w:rFonts w:cs="Times New Roman"/>
        </w:rPr>
      </w:pPr>
      <w:bookmarkStart w:id="0" w:name="_GoBack"/>
      <w:bookmarkEnd w:id="0"/>
    </w:p>
    <w:sectPr w:rsidR="00E0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EA" w:rsidRDefault="000F3BEA">
      <w:r>
        <w:separator/>
      </w:r>
    </w:p>
  </w:endnote>
  <w:endnote w:type="continuationSeparator" w:id="0">
    <w:p w:rsidR="000F3BEA" w:rsidRDefault="000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C3" w:rsidRDefault="008E0128">
    <w:pPr>
      <w:pStyle w:val="a3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D4D02" w:rsidRPr="006D4D02">
      <w:rPr>
        <w:noProof/>
        <w:lang w:val="zh-CN"/>
      </w:rPr>
      <w:t>4</w:t>
    </w:r>
    <w:r>
      <w:rPr>
        <w:lang w:val="zh-CN"/>
      </w:rPr>
      <w:fldChar w:fldCharType="end"/>
    </w:r>
  </w:p>
  <w:p w:rsidR="00E037C3" w:rsidRDefault="00E037C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EA" w:rsidRDefault="000F3BEA">
      <w:r>
        <w:separator/>
      </w:r>
    </w:p>
  </w:footnote>
  <w:footnote w:type="continuationSeparator" w:id="0">
    <w:p w:rsidR="000F3BEA" w:rsidRDefault="000F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C"/>
    <w:rsid w:val="0003653B"/>
    <w:rsid w:val="00073D37"/>
    <w:rsid w:val="00092EC3"/>
    <w:rsid w:val="00097EBF"/>
    <w:rsid w:val="000A4916"/>
    <w:rsid w:val="000C786D"/>
    <w:rsid w:val="000D234E"/>
    <w:rsid w:val="000E795C"/>
    <w:rsid w:val="000F36AE"/>
    <w:rsid w:val="000F3BEA"/>
    <w:rsid w:val="00113490"/>
    <w:rsid w:val="0012392D"/>
    <w:rsid w:val="00155BC5"/>
    <w:rsid w:val="001568FD"/>
    <w:rsid w:val="00164AA2"/>
    <w:rsid w:val="00166FAA"/>
    <w:rsid w:val="001711A3"/>
    <w:rsid w:val="001765B6"/>
    <w:rsid w:val="001977B8"/>
    <w:rsid w:val="00197ACC"/>
    <w:rsid w:val="001C19AB"/>
    <w:rsid w:val="001C71B6"/>
    <w:rsid w:val="001D36CD"/>
    <w:rsid w:val="001E5D06"/>
    <w:rsid w:val="001E77F1"/>
    <w:rsid w:val="001F3FCA"/>
    <w:rsid w:val="00210014"/>
    <w:rsid w:val="00216DFD"/>
    <w:rsid w:val="00231755"/>
    <w:rsid w:val="0023701C"/>
    <w:rsid w:val="002602A2"/>
    <w:rsid w:val="002667D7"/>
    <w:rsid w:val="002731B3"/>
    <w:rsid w:val="0028368C"/>
    <w:rsid w:val="00293E33"/>
    <w:rsid w:val="002B7AB7"/>
    <w:rsid w:val="002D5CF7"/>
    <w:rsid w:val="002D6E11"/>
    <w:rsid w:val="003346CA"/>
    <w:rsid w:val="0035721E"/>
    <w:rsid w:val="00363393"/>
    <w:rsid w:val="00364559"/>
    <w:rsid w:val="0037652F"/>
    <w:rsid w:val="00393B1D"/>
    <w:rsid w:val="003C47EB"/>
    <w:rsid w:val="003F169F"/>
    <w:rsid w:val="003F2E00"/>
    <w:rsid w:val="00403BF0"/>
    <w:rsid w:val="00404DBF"/>
    <w:rsid w:val="00434CEA"/>
    <w:rsid w:val="0044410F"/>
    <w:rsid w:val="004478FC"/>
    <w:rsid w:val="0045024B"/>
    <w:rsid w:val="0045373A"/>
    <w:rsid w:val="0047738A"/>
    <w:rsid w:val="00477E05"/>
    <w:rsid w:val="004A0415"/>
    <w:rsid w:val="004B74E5"/>
    <w:rsid w:val="004C0CF6"/>
    <w:rsid w:val="004E36B4"/>
    <w:rsid w:val="004E4926"/>
    <w:rsid w:val="00515740"/>
    <w:rsid w:val="00516EDF"/>
    <w:rsid w:val="00521B46"/>
    <w:rsid w:val="00521BE0"/>
    <w:rsid w:val="00523FCC"/>
    <w:rsid w:val="005241B1"/>
    <w:rsid w:val="00544942"/>
    <w:rsid w:val="0054589D"/>
    <w:rsid w:val="00562F0E"/>
    <w:rsid w:val="00575EBF"/>
    <w:rsid w:val="005770B1"/>
    <w:rsid w:val="005814EF"/>
    <w:rsid w:val="005953BE"/>
    <w:rsid w:val="00595EA4"/>
    <w:rsid w:val="005A479E"/>
    <w:rsid w:val="005B5809"/>
    <w:rsid w:val="005E1B19"/>
    <w:rsid w:val="005F60F7"/>
    <w:rsid w:val="0060272C"/>
    <w:rsid w:val="00621712"/>
    <w:rsid w:val="00623371"/>
    <w:rsid w:val="00625669"/>
    <w:rsid w:val="006402D4"/>
    <w:rsid w:val="00672091"/>
    <w:rsid w:val="006854D4"/>
    <w:rsid w:val="006A0C7D"/>
    <w:rsid w:val="006B01DF"/>
    <w:rsid w:val="006B05CF"/>
    <w:rsid w:val="006B4520"/>
    <w:rsid w:val="006D4D02"/>
    <w:rsid w:val="006D6692"/>
    <w:rsid w:val="006D673C"/>
    <w:rsid w:val="006E3B66"/>
    <w:rsid w:val="006F3AEE"/>
    <w:rsid w:val="007010E8"/>
    <w:rsid w:val="00702FA2"/>
    <w:rsid w:val="0075190B"/>
    <w:rsid w:val="0076155E"/>
    <w:rsid w:val="00761E1B"/>
    <w:rsid w:val="00777A0C"/>
    <w:rsid w:val="00781CFA"/>
    <w:rsid w:val="00782FC0"/>
    <w:rsid w:val="00792B90"/>
    <w:rsid w:val="007966A3"/>
    <w:rsid w:val="007D5461"/>
    <w:rsid w:val="007E73CE"/>
    <w:rsid w:val="00801985"/>
    <w:rsid w:val="00852908"/>
    <w:rsid w:val="00861FC8"/>
    <w:rsid w:val="00880821"/>
    <w:rsid w:val="008838BF"/>
    <w:rsid w:val="00884A15"/>
    <w:rsid w:val="00897603"/>
    <w:rsid w:val="008A3994"/>
    <w:rsid w:val="008A50A7"/>
    <w:rsid w:val="008B7FCB"/>
    <w:rsid w:val="008C6877"/>
    <w:rsid w:val="008E0128"/>
    <w:rsid w:val="008F0F05"/>
    <w:rsid w:val="008F2F69"/>
    <w:rsid w:val="0090152B"/>
    <w:rsid w:val="00901707"/>
    <w:rsid w:val="00906FBB"/>
    <w:rsid w:val="00913EA9"/>
    <w:rsid w:val="00924A98"/>
    <w:rsid w:val="00925587"/>
    <w:rsid w:val="009274B1"/>
    <w:rsid w:val="0094542E"/>
    <w:rsid w:val="0095130C"/>
    <w:rsid w:val="0096000C"/>
    <w:rsid w:val="00963C93"/>
    <w:rsid w:val="00975AAB"/>
    <w:rsid w:val="00991640"/>
    <w:rsid w:val="009A28B1"/>
    <w:rsid w:val="009D2F7F"/>
    <w:rsid w:val="009D3CA4"/>
    <w:rsid w:val="009F4894"/>
    <w:rsid w:val="00A00EF2"/>
    <w:rsid w:val="00A103E5"/>
    <w:rsid w:val="00A52119"/>
    <w:rsid w:val="00A7396F"/>
    <w:rsid w:val="00A76B38"/>
    <w:rsid w:val="00A94C69"/>
    <w:rsid w:val="00A9586D"/>
    <w:rsid w:val="00AD683F"/>
    <w:rsid w:val="00AE6048"/>
    <w:rsid w:val="00AF4BF5"/>
    <w:rsid w:val="00B05368"/>
    <w:rsid w:val="00B20859"/>
    <w:rsid w:val="00B50FCD"/>
    <w:rsid w:val="00B6464F"/>
    <w:rsid w:val="00B64C5D"/>
    <w:rsid w:val="00B77E9E"/>
    <w:rsid w:val="00B80F5B"/>
    <w:rsid w:val="00BA7ADB"/>
    <w:rsid w:val="00BB533A"/>
    <w:rsid w:val="00BC020D"/>
    <w:rsid w:val="00BD5B04"/>
    <w:rsid w:val="00C2529C"/>
    <w:rsid w:val="00C317DD"/>
    <w:rsid w:val="00C35F66"/>
    <w:rsid w:val="00C840C9"/>
    <w:rsid w:val="00CA1A39"/>
    <w:rsid w:val="00CA430A"/>
    <w:rsid w:val="00CA4FDD"/>
    <w:rsid w:val="00CA70C2"/>
    <w:rsid w:val="00CB6C52"/>
    <w:rsid w:val="00CD384A"/>
    <w:rsid w:val="00CE61EC"/>
    <w:rsid w:val="00CE75F7"/>
    <w:rsid w:val="00CF5C16"/>
    <w:rsid w:val="00D07C7A"/>
    <w:rsid w:val="00D37A1E"/>
    <w:rsid w:val="00D51ACC"/>
    <w:rsid w:val="00D53B35"/>
    <w:rsid w:val="00D63193"/>
    <w:rsid w:val="00D82499"/>
    <w:rsid w:val="00D82556"/>
    <w:rsid w:val="00D96B71"/>
    <w:rsid w:val="00DA172A"/>
    <w:rsid w:val="00DA29DC"/>
    <w:rsid w:val="00DB1E49"/>
    <w:rsid w:val="00DB4DFF"/>
    <w:rsid w:val="00DB7B87"/>
    <w:rsid w:val="00DD2E26"/>
    <w:rsid w:val="00DD66F8"/>
    <w:rsid w:val="00DE3D9A"/>
    <w:rsid w:val="00DE711A"/>
    <w:rsid w:val="00DF02BC"/>
    <w:rsid w:val="00E037C3"/>
    <w:rsid w:val="00E10EE2"/>
    <w:rsid w:val="00E11FFF"/>
    <w:rsid w:val="00E12DD7"/>
    <w:rsid w:val="00E21596"/>
    <w:rsid w:val="00E537AA"/>
    <w:rsid w:val="00E56FA5"/>
    <w:rsid w:val="00E66099"/>
    <w:rsid w:val="00E76C40"/>
    <w:rsid w:val="00E8052E"/>
    <w:rsid w:val="00E922BB"/>
    <w:rsid w:val="00EB3810"/>
    <w:rsid w:val="00ED15E6"/>
    <w:rsid w:val="00ED27B3"/>
    <w:rsid w:val="00ED478E"/>
    <w:rsid w:val="00EF285B"/>
    <w:rsid w:val="00EF2E8D"/>
    <w:rsid w:val="00EF7BDB"/>
    <w:rsid w:val="00F049AA"/>
    <w:rsid w:val="00F234E6"/>
    <w:rsid w:val="00F26A40"/>
    <w:rsid w:val="00F5414C"/>
    <w:rsid w:val="00F55E2F"/>
    <w:rsid w:val="00F65A1E"/>
    <w:rsid w:val="00FA15AE"/>
    <w:rsid w:val="00FA5C4B"/>
    <w:rsid w:val="00FA6FE7"/>
    <w:rsid w:val="00FB1A66"/>
    <w:rsid w:val="00FC033D"/>
    <w:rsid w:val="09F708A2"/>
    <w:rsid w:val="09FD2FB1"/>
    <w:rsid w:val="18304827"/>
    <w:rsid w:val="3681189F"/>
    <w:rsid w:val="53140476"/>
    <w:rsid w:val="745B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370</Words>
  <Characters>2109</Characters>
  <Application>Microsoft Office Word</Application>
  <DocSecurity>0</DocSecurity>
  <Lines>17</Lines>
  <Paragraphs>4</Paragraphs>
  <ScaleCrop>false</ScaleCrop>
  <Company>pdwjs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NTKO</cp:lastModifiedBy>
  <cp:revision>15</cp:revision>
  <dcterms:created xsi:type="dcterms:W3CDTF">2022-11-28T06:23:00Z</dcterms:created>
  <dcterms:modified xsi:type="dcterms:W3CDTF">2022-11-30T07:46:00Z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A64C9B67D0264863905DC0B2239FA3EF</vt:lpwstr>
  </property>
</Properties>
</file>