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2715"/>
        <w:gridCol w:w="1839"/>
        <w:gridCol w:w="3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tblHeader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2024年万祥镇新振村、新建村高标准农田建设项目投资估算表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工程名称：2024年万祥镇新振村、新建村高标准农田建设项目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工程或项目名称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投资（万元）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建安费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3673.28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新振1号灌区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1057.99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新振2号灌区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870.90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新振3号灌区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888.84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新建万宏灌区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328.09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河道工程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497.45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外接电费用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15万元/每座，2座新建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管线、绿化搬迁等费用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110.20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建安费*3%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独立费用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402.28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勘察费       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29.39 </w:t>
            </w:r>
          </w:p>
        </w:tc>
        <w:tc>
          <w:tcPr>
            <w:tcW w:w="3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《浦东新区财力投资项目工程设计勘察费、工程建设监理费标准》（沪浦发改投【2012】339号）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设计费       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125.70 </w:t>
            </w:r>
          </w:p>
        </w:tc>
        <w:tc>
          <w:tcPr>
            <w:tcW w:w="3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监理费    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106.53 </w:t>
            </w:r>
          </w:p>
        </w:tc>
        <w:tc>
          <w:tcPr>
            <w:tcW w:w="33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施工招标代理费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13.61 </w:t>
            </w:r>
          </w:p>
        </w:tc>
        <w:tc>
          <w:tcPr>
            <w:tcW w:w="33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沪建计联[2005]834号、沪价费[2005]056号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监理招标代理费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33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设计招标代理费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4.24 </w:t>
            </w:r>
          </w:p>
        </w:tc>
        <w:tc>
          <w:tcPr>
            <w:tcW w:w="33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工程量清单编制费 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13.31 </w:t>
            </w:r>
          </w:p>
        </w:tc>
        <w:tc>
          <w:tcPr>
            <w:tcW w:w="33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检测费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水质、底泥、第三方疏浚断面检测、灌溉水有效利用系数（5万/灌区），按行业取费标准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竣工测绘费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10万元/1500亩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耕地质量评价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物探费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工程总投资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4215.76 </w:t>
            </w:r>
          </w:p>
        </w:tc>
        <w:tc>
          <w:tcPr>
            <w:tcW w:w="3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p>
      <w:pPr>
        <w:pStyle w:val="8"/>
      </w:pPr>
    </w:p>
    <w:p/>
    <w:p>
      <w:pPr>
        <w:rPr>
          <w:rFonts w:ascii="仿宋_GB2312" w:hAnsi="仿宋" w:eastAsia="仿宋_GB2312"/>
          <w:sz w:val="28"/>
          <w:szCs w:val="28"/>
        </w:rPr>
      </w:pPr>
    </w:p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593AB"/>
    <w:multiLevelType w:val="multilevel"/>
    <w:tmpl w:val="564593AB"/>
    <w:lvl w:ilvl="0" w:tentative="0">
      <w:start w:val="1"/>
      <w:numFmt w:val="decimal"/>
      <w:pStyle w:val="15"/>
      <w:lvlText w:val="（%1）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3"/>
      <w:lvlText w:val="（%6）"/>
      <w:lvlJc w:val="right"/>
      <w:pPr>
        <w:ind w:left="2520" w:hanging="42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IzZTVkNTFkZjI5MWI3NzliOTkyN2FlODMwOTVlNmEifQ=="/>
  </w:docVars>
  <w:rsids>
    <w:rsidRoot w:val="00200C97"/>
    <w:rsid w:val="00027D52"/>
    <w:rsid w:val="00053450"/>
    <w:rsid w:val="0007449B"/>
    <w:rsid w:val="00077860"/>
    <w:rsid w:val="000C4652"/>
    <w:rsid w:val="001078AE"/>
    <w:rsid w:val="00190130"/>
    <w:rsid w:val="001A4B33"/>
    <w:rsid w:val="001B7481"/>
    <w:rsid w:val="00200C97"/>
    <w:rsid w:val="00225C11"/>
    <w:rsid w:val="002533C7"/>
    <w:rsid w:val="0028004F"/>
    <w:rsid w:val="002A51FF"/>
    <w:rsid w:val="002A7347"/>
    <w:rsid w:val="00372FD9"/>
    <w:rsid w:val="00376D7C"/>
    <w:rsid w:val="003C33AE"/>
    <w:rsid w:val="004155FD"/>
    <w:rsid w:val="00431DB5"/>
    <w:rsid w:val="004575A1"/>
    <w:rsid w:val="004A4D28"/>
    <w:rsid w:val="004C7AA1"/>
    <w:rsid w:val="004C7D5E"/>
    <w:rsid w:val="005176F1"/>
    <w:rsid w:val="005D00BE"/>
    <w:rsid w:val="005E5511"/>
    <w:rsid w:val="00605F54"/>
    <w:rsid w:val="0067097A"/>
    <w:rsid w:val="006848F1"/>
    <w:rsid w:val="00694479"/>
    <w:rsid w:val="006A04B2"/>
    <w:rsid w:val="006C7310"/>
    <w:rsid w:val="00746574"/>
    <w:rsid w:val="007A40BB"/>
    <w:rsid w:val="007E6CE4"/>
    <w:rsid w:val="007F7BBD"/>
    <w:rsid w:val="00803B39"/>
    <w:rsid w:val="008E67BA"/>
    <w:rsid w:val="008F02FC"/>
    <w:rsid w:val="00906BE1"/>
    <w:rsid w:val="00941E76"/>
    <w:rsid w:val="00942181"/>
    <w:rsid w:val="009453CA"/>
    <w:rsid w:val="009E62AA"/>
    <w:rsid w:val="00A33816"/>
    <w:rsid w:val="00A73ABD"/>
    <w:rsid w:val="00A94BA0"/>
    <w:rsid w:val="00AC2A84"/>
    <w:rsid w:val="00AE7879"/>
    <w:rsid w:val="00B55C59"/>
    <w:rsid w:val="00B63056"/>
    <w:rsid w:val="00B85243"/>
    <w:rsid w:val="00B87F0C"/>
    <w:rsid w:val="00BA3338"/>
    <w:rsid w:val="00C52214"/>
    <w:rsid w:val="00C85CC1"/>
    <w:rsid w:val="00C92999"/>
    <w:rsid w:val="00D11EC9"/>
    <w:rsid w:val="00D43890"/>
    <w:rsid w:val="00D54FA6"/>
    <w:rsid w:val="00DB4D29"/>
    <w:rsid w:val="00E26CAF"/>
    <w:rsid w:val="00E53F2B"/>
    <w:rsid w:val="00E568EA"/>
    <w:rsid w:val="00E772DD"/>
    <w:rsid w:val="00EA5E63"/>
    <w:rsid w:val="00EE01C1"/>
    <w:rsid w:val="00EE2A55"/>
    <w:rsid w:val="00EF005F"/>
    <w:rsid w:val="00F00182"/>
    <w:rsid w:val="00F209AD"/>
    <w:rsid w:val="00F33F9C"/>
    <w:rsid w:val="00F562F8"/>
    <w:rsid w:val="00FB59F0"/>
    <w:rsid w:val="04BA2449"/>
    <w:rsid w:val="060D40FE"/>
    <w:rsid w:val="0A902FB2"/>
    <w:rsid w:val="0B65225E"/>
    <w:rsid w:val="0DDD1DA3"/>
    <w:rsid w:val="10747BCF"/>
    <w:rsid w:val="14255B72"/>
    <w:rsid w:val="14E3760A"/>
    <w:rsid w:val="1B840755"/>
    <w:rsid w:val="22F750B7"/>
    <w:rsid w:val="2480587D"/>
    <w:rsid w:val="27F52E31"/>
    <w:rsid w:val="2919306C"/>
    <w:rsid w:val="2A2F2CD2"/>
    <w:rsid w:val="2AFF523C"/>
    <w:rsid w:val="2C901147"/>
    <w:rsid w:val="2DC55CFB"/>
    <w:rsid w:val="2DDE38F7"/>
    <w:rsid w:val="31F93B9A"/>
    <w:rsid w:val="320F6EC2"/>
    <w:rsid w:val="35485F70"/>
    <w:rsid w:val="40760B44"/>
    <w:rsid w:val="425C34F6"/>
    <w:rsid w:val="437A1029"/>
    <w:rsid w:val="46800080"/>
    <w:rsid w:val="508A1AC6"/>
    <w:rsid w:val="56A60BBF"/>
    <w:rsid w:val="5B5A4AFB"/>
    <w:rsid w:val="63122E72"/>
    <w:rsid w:val="679D242E"/>
    <w:rsid w:val="69511EDA"/>
    <w:rsid w:val="6F092AFA"/>
    <w:rsid w:val="71DA7E11"/>
    <w:rsid w:val="734C62CA"/>
    <w:rsid w:val="73803D90"/>
    <w:rsid w:val="76217A61"/>
    <w:rsid w:val="786B7898"/>
    <w:rsid w:val="7BDD04DA"/>
    <w:rsid w:val="7CC34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602"/>
      <w:outlineLvl w:val="2"/>
    </w:pPr>
    <w:rPr>
      <w:rFonts w:eastAsia="黑体"/>
      <w:b/>
      <w:bCs/>
      <w:sz w:val="30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qFormat/>
    <w:uiPriority w:val="39"/>
    <w:pPr>
      <w:spacing w:line="360" w:lineRule="auto"/>
      <w:ind w:firstLine="200" w:firstLineChars="200"/>
    </w:pPr>
    <w:rPr>
      <w:sz w:val="28"/>
    </w:r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1"/>
    <w:autoRedefine/>
    <w:qFormat/>
    <w:uiPriority w:val="0"/>
    <w:pPr>
      <w:ind w:firstLine="567"/>
    </w:pPr>
    <w:rPr>
      <w:rFonts w:ascii="楷体_GB2312" w:eastAsia="楷体_GB2312"/>
      <w:sz w:val="24"/>
    </w:rPr>
  </w:style>
  <w:style w:type="paragraph" w:styleId="8">
    <w:name w:val="Body Text 2"/>
    <w:basedOn w:val="1"/>
    <w:next w:val="1"/>
    <w:autoRedefine/>
    <w:unhideWhenUsed/>
    <w:qFormat/>
    <w:uiPriority w:val="0"/>
    <w:pPr>
      <w:spacing w:after="120" w:line="480" w:lineRule="auto"/>
      <w:ind w:firstLine="200" w:firstLineChars="200"/>
    </w:pPr>
  </w:style>
  <w:style w:type="character" w:customStyle="1" w:styleId="11">
    <w:name w:val="正文文本缩进 3 Char"/>
    <w:basedOn w:val="10"/>
    <w:link w:val="7"/>
    <w:autoRedefine/>
    <w:qFormat/>
    <w:uiPriority w:val="0"/>
    <w:rPr>
      <w:rFonts w:ascii="楷体_GB2312" w:hAnsi="Times New Roman" w:eastAsia="楷体_GB2312" w:cs="Times New Roman"/>
      <w:sz w:val="24"/>
      <w:szCs w:val="20"/>
    </w:rPr>
  </w:style>
  <w:style w:type="character" w:customStyle="1" w:styleId="12">
    <w:name w:val="页眉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5">
    <w:name w:val="标题6"/>
    <w:basedOn w:val="1"/>
    <w:autoRedefine/>
    <w:qFormat/>
    <w:uiPriority w:val="0"/>
    <w:pPr>
      <w:numPr>
        <w:ilvl w:val="0"/>
        <w:numId w:val="1"/>
      </w:numPr>
      <w:ind w:left="0" w:firstLine="0"/>
    </w:pPr>
    <w:rPr>
      <w:rFonts w:ascii="宋体" w:hAnsi="宋体" w:cs="宋体"/>
      <w:kern w:val="0"/>
      <w:sz w:val="28"/>
    </w:rPr>
  </w:style>
  <w:style w:type="character" w:customStyle="1" w:styleId="16">
    <w:name w:val="日期 Char"/>
    <w:basedOn w:val="10"/>
    <w:link w:val="4"/>
    <w:autoRedefine/>
    <w:semiHidden/>
    <w:qFormat/>
    <w:uiPriority w:val="99"/>
    <w:rPr>
      <w:kern w:val="2"/>
      <w:sz w:val="21"/>
    </w:rPr>
  </w:style>
  <w:style w:type="character" w:customStyle="1" w:styleId="17">
    <w:name w:val="font01"/>
    <w:basedOn w:val="10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63582-B1A9-4E9F-81CC-53FAAFF330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962</Words>
  <Characters>1150</Characters>
  <Lines>15</Lines>
  <Paragraphs>4</Paragraphs>
  <TotalTime>28</TotalTime>
  <ScaleCrop>false</ScaleCrop>
  <LinksUpToDate>false</LinksUpToDate>
  <CharactersWithSpaces>1188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2019-02-27T08:48:00Z</dcterms:created>
  <dc:creator>Administrator</dc:creator>
  <cp:lastModifiedBy>小汤姆</cp:lastModifiedBy>
  <cp:lastPrinted>2024-02-23T05:50:00Z</cp:lastPrinted>
  <dcterms:modified xsi:type="dcterms:W3CDTF">2024-02-26T08:19:31Z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153FC0E72F5C4E7F831B3C6C0748E501</vt:lpwstr>
  </property>
</Properties>
</file>